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DF" w:rsidRDefault="00EA65DF" w:rsidP="00AF2392">
      <w:pPr>
        <w:bidi/>
        <w:jc w:val="center"/>
        <w:rPr>
          <w:rFonts w:asciiTheme="majorBidi" w:hAnsiTheme="majorBidi" w:cstheme="majorBidi"/>
          <w:b/>
          <w:bCs/>
          <w:sz w:val="40"/>
          <w:szCs w:val="36"/>
          <w:lang w:bidi="ar-SY"/>
        </w:rPr>
      </w:pPr>
    </w:p>
    <w:p w:rsidR="00082D1B" w:rsidRDefault="00F129B9">
      <w:pPr>
        <w:bidi/>
        <w:jc w:val="center"/>
        <w:rPr>
          <w:rFonts w:asciiTheme="majorBidi" w:hAnsiTheme="majorBidi" w:cstheme="majorBidi"/>
          <w:b/>
          <w:bCs/>
          <w:sz w:val="36"/>
          <w:szCs w:val="32"/>
          <w:lang w:bidi="ar-SY"/>
        </w:rPr>
      </w:pPr>
      <w:r w:rsidRPr="00F129B9">
        <w:rPr>
          <w:rFonts w:asciiTheme="majorBidi" w:hAnsiTheme="majorBidi" w:cstheme="majorBidi"/>
          <w:b/>
          <w:bCs/>
          <w:sz w:val="36"/>
          <w:szCs w:val="32"/>
          <w:rtl/>
          <w:lang w:bidi="ar-SY"/>
        </w:rPr>
        <w:t xml:space="preserve">19 مشروعاً ضمن قائمة المشاريع المرشحة </w:t>
      </w:r>
    </w:p>
    <w:p w:rsidR="00082D1B" w:rsidRDefault="00F129B9">
      <w:pPr>
        <w:bidi/>
        <w:jc w:val="center"/>
        <w:rPr>
          <w:rFonts w:asciiTheme="majorBidi" w:hAnsiTheme="majorBidi" w:cstheme="majorBidi"/>
          <w:b/>
          <w:bCs/>
          <w:sz w:val="36"/>
          <w:szCs w:val="32"/>
          <w:rtl/>
          <w:lang w:bidi="ar-SY"/>
        </w:rPr>
      </w:pPr>
      <w:r w:rsidRPr="00F129B9">
        <w:rPr>
          <w:rFonts w:asciiTheme="majorBidi" w:hAnsiTheme="majorBidi" w:cstheme="majorBidi" w:hint="eastAsia"/>
          <w:b/>
          <w:bCs/>
          <w:sz w:val="36"/>
          <w:szCs w:val="32"/>
          <w:rtl/>
          <w:lang w:bidi="ar-SY"/>
        </w:rPr>
        <w:t>لجائزة</w:t>
      </w:r>
      <w:r w:rsidRPr="00F129B9">
        <w:rPr>
          <w:rFonts w:asciiTheme="majorBidi" w:hAnsiTheme="majorBidi" w:cstheme="majorBidi"/>
          <w:b/>
          <w:bCs/>
          <w:sz w:val="36"/>
          <w:szCs w:val="32"/>
          <w:rtl/>
          <w:lang w:bidi="ar-SY"/>
        </w:rPr>
        <w:t xml:space="preserve"> </w:t>
      </w:r>
      <w:r w:rsidRPr="00F129B9">
        <w:rPr>
          <w:rFonts w:asciiTheme="majorBidi" w:hAnsiTheme="majorBidi" w:cstheme="majorBidi" w:hint="eastAsia"/>
          <w:b/>
          <w:bCs/>
          <w:sz w:val="36"/>
          <w:szCs w:val="32"/>
          <w:rtl/>
          <w:lang w:bidi="ar-SY"/>
        </w:rPr>
        <w:t>الآغا</w:t>
      </w:r>
      <w:r w:rsidRPr="00F129B9">
        <w:rPr>
          <w:rFonts w:asciiTheme="majorBidi" w:hAnsiTheme="majorBidi" w:cstheme="majorBidi"/>
          <w:b/>
          <w:bCs/>
          <w:sz w:val="36"/>
          <w:szCs w:val="32"/>
          <w:rtl/>
          <w:lang w:bidi="ar-SY"/>
        </w:rPr>
        <w:t xml:space="preserve"> </w:t>
      </w:r>
      <w:r w:rsidRPr="00F129B9">
        <w:rPr>
          <w:rFonts w:asciiTheme="majorBidi" w:hAnsiTheme="majorBidi" w:cstheme="majorBidi" w:hint="eastAsia"/>
          <w:b/>
          <w:bCs/>
          <w:sz w:val="36"/>
          <w:szCs w:val="32"/>
          <w:rtl/>
          <w:lang w:bidi="ar-SY"/>
        </w:rPr>
        <w:t>خان</w:t>
      </w:r>
      <w:r w:rsidRPr="00F129B9">
        <w:rPr>
          <w:rFonts w:asciiTheme="majorBidi" w:hAnsiTheme="majorBidi" w:cstheme="majorBidi"/>
          <w:b/>
          <w:bCs/>
          <w:sz w:val="36"/>
          <w:szCs w:val="32"/>
          <w:rtl/>
          <w:lang w:bidi="ar-SY"/>
        </w:rPr>
        <w:t xml:space="preserve"> </w:t>
      </w:r>
      <w:r w:rsidRPr="00F129B9">
        <w:rPr>
          <w:rFonts w:asciiTheme="majorBidi" w:hAnsiTheme="majorBidi" w:cstheme="majorBidi" w:hint="eastAsia"/>
          <w:b/>
          <w:bCs/>
          <w:sz w:val="36"/>
          <w:szCs w:val="32"/>
          <w:rtl/>
          <w:lang w:bidi="ar-SY"/>
        </w:rPr>
        <w:t>للعمارة</w:t>
      </w:r>
      <w:r w:rsidRPr="00F129B9">
        <w:rPr>
          <w:rFonts w:asciiTheme="majorBidi" w:hAnsiTheme="majorBidi" w:cstheme="majorBidi"/>
          <w:b/>
          <w:bCs/>
          <w:sz w:val="36"/>
          <w:szCs w:val="32"/>
          <w:rtl/>
          <w:lang w:bidi="ar-SY"/>
        </w:rPr>
        <w:t xml:space="preserve"> 2016</w:t>
      </w:r>
    </w:p>
    <w:p w:rsidR="00AF2392" w:rsidRPr="00EA65DF" w:rsidRDefault="00AF2392" w:rsidP="00AF2392">
      <w:pPr>
        <w:jc w:val="center"/>
        <w:rPr>
          <w:rFonts w:asciiTheme="majorBidi" w:hAnsiTheme="majorBidi" w:cstheme="majorBidi"/>
          <w:b/>
          <w:bCs/>
          <w:sz w:val="40"/>
          <w:szCs w:val="36"/>
          <w:rtl/>
          <w:lang w:bidi="ar-SY"/>
        </w:rPr>
      </w:pPr>
    </w:p>
    <w:p w:rsidR="00AF2392" w:rsidRPr="00452F50" w:rsidRDefault="00F129B9" w:rsidP="00AF2392">
      <w:pPr>
        <w:bidi/>
        <w:rPr>
          <w:rFonts w:asciiTheme="majorBidi" w:hAnsiTheme="majorBidi" w:cstheme="majorBidi"/>
          <w:sz w:val="24"/>
          <w:szCs w:val="24"/>
          <w:rtl/>
          <w:lang w:bidi="ar-SY"/>
        </w:rPr>
      </w:pPr>
      <w:r w:rsidRPr="00F129B9">
        <w:rPr>
          <w:rFonts w:asciiTheme="majorBidi" w:hAnsiTheme="majorBidi" w:cstheme="majorBidi" w:hint="eastAsia"/>
          <w:b/>
          <w:bCs/>
          <w:sz w:val="24"/>
          <w:szCs w:val="24"/>
          <w:rtl/>
          <w:lang w:bidi="ar-SY"/>
        </w:rPr>
        <w:t>جنيف،</w:t>
      </w:r>
      <w:r w:rsidRPr="00F129B9">
        <w:rPr>
          <w:rFonts w:asciiTheme="majorBidi" w:hAnsiTheme="majorBidi" w:cstheme="majorBidi"/>
          <w:b/>
          <w:bCs/>
          <w:sz w:val="24"/>
          <w:szCs w:val="24"/>
          <w:rtl/>
          <w:lang w:bidi="ar-SY"/>
        </w:rPr>
        <w:t xml:space="preserve"> 9 </w:t>
      </w:r>
      <w:r w:rsidRPr="00F129B9">
        <w:rPr>
          <w:rFonts w:asciiTheme="majorBidi" w:hAnsiTheme="majorBidi" w:cstheme="majorBidi" w:hint="eastAsia"/>
          <w:b/>
          <w:bCs/>
          <w:sz w:val="24"/>
          <w:szCs w:val="24"/>
          <w:rtl/>
          <w:lang w:bidi="ar-SY"/>
        </w:rPr>
        <w:t>أيار</w:t>
      </w:r>
      <w:r w:rsidRPr="00F129B9">
        <w:rPr>
          <w:rFonts w:asciiTheme="majorBidi" w:hAnsiTheme="majorBidi" w:cstheme="majorBidi"/>
          <w:b/>
          <w:bCs/>
          <w:sz w:val="24"/>
          <w:szCs w:val="24"/>
          <w:rtl/>
          <w:lang w:bidi="ar-SY"/>
        </w:rPr>
        <w:t xml:space="preserve">/ </w:t>
      </w:r>
      <w:r w:rsidRPr="00F129B9">
        <w:rPr>
          <w:rFonts w:asciiTheme="majorBidi" w:hAnsiTheme="majorBidi" w:cstheme="majorBidi" w:hint="eastAsia"/>
          <w:b/>
          <w:bCs/>
          <w:sz w:val="24"/>
          <w:szCs w:val="24"/>
          <w:rtl/>
          <w:lang w:bidi="ar-SY"/>
        </w:rPr>
        <w:t>مايو</w:t>
      </w:r>
      <w:r w:rsidRPr="00F129B9">
        <w:rPr>
          <w:rFonts w:asciiTheme="majorBidi" w:hAnsiTheme="majorBidi" w:cstheme="majorBidi"/>
          <w:b/>
          <w:bCs/>
          <w:sz w:val="24"/>
          <w:szCs w:val="24"/>
          <w:rtl/>
          <w:lang w:bidi="ar-SY"/>
        </w:rPr>
        <w:t xml:space="preserve"> 2016</w:t>
      </w:r>
      <w:r w:rsidRPr="00F129B9">
        <w:rPr>
          <w:rFonts w:asciiTheme="majorBidi" w:hAnsiTheme="majorBidi" w:cstheme="majorBidi"/>
          <w:sz w:val="24"/>
          <w:szCs w:val="24"/>
          <w:rtl/>
          <w:lang w:bidi="ar-SY"/>
        </w:rPr>
        <w:t xml:space="preserve"> – تم اليوم الإعلان عن 19 مشروعاً ضمن قائمة المشاريع المرشحة للحصول على جائزة الآغا خان للعمارة في دورتها لعام 2016. سوف تقوم هذه المشاريع، التي تم اختيارها من قبل لجنة التحكيم العليا من بين 348 مشروعا عالميا تقدمت للحصول على الجائزة في دورتها الثالثة عشرة، بالتنافس فيما بينها للحصول على الجائزة التي تبلغ قيمتها المالية مليون دولار أمريكي. </w:t>
      </w:r>
    </w:p>
    <w:p w:rsidR="00AF2392" w:rsidRPr="00452F50" w:rsidRDefault="00AF2392" w:rsidP="00AF2392">
      <w:pPr>
        <w:bidi/>
        <w:rPr>
          <w:rFonts w:asciiTheme="majorBidi" w:hAnsiTheme="majorBidi" w:cstheme="majorBidi"/>
          <w:sz w:val="24"/>
          <w:szCs w:val="24"/>
          <w:rtl/>
          <w:lang w:bidi="ar-SY"/>
        </w:rPr>
      </w:pPr>
    </w:p>
    <w:p w:rsidR="00AF2392" w:rsidRPr="00452F50" w:rsidRDefault="00F129B9" w:rsidP="00AF2392">
      <w:p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تضم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قائمة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المرشحة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للجائزة</w:t>
      </w:r>
      <w:r w:rsidRPr="00F129B9">
        <w:rPr>
          <w:rFonts w:asciiTheme="majorBidi" w:hAnsiTheme="majorBidi" w:cstheme="majorBidi"/>
          <w:sz w:val="24"/>
          <w:szCs w:val="24"/>
          <w:rtl/>
          <w:lang w:bidi="ar-SY"/>
        </w:rPr>
        <w:t>:</w:t>
      </w:r>
    </w:p>
    <w:p w:rsidR="00AF2392" w:rsidRPr="00452F50" w:rsidRDefault="00AF2392" w:rsidP="00AF2392">
      <w:pPr>
        <w:bidi/>
        <w:rPr>
          <w:rFonts w:asciiTheme="majorBidi" w:hAnsiTheme="majorBidi" w:cstheme="majorBidi"/>
          <w:sz w:val="24"/>
          <w:szCs w:val="24"/>
          <w:rtl/>
          <w:lang w:bidi="ar-SY"/>
        </w:rPr>
      </w:pP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أزربيجان</w:t>
      </w:r>
    </w:p>
    <w:p w:rsidR="00AF2392" w:rsidRPr="00452F50" w:rsidRDefault="00F129B9" w:rsidP="00AF2392">
      <w:pPr>
        <w:pStyle w:val="ListParagraph"/>
        <w:numPr>
          <w:ilvl w:val="0"/>
          <w:numId w:val="10"/>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محطة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الطاقة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الجديدة،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باكو</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بنغلادش</w:t>
      </w:r>
    </w:p>
    <w:p w:rsidR="00AF2392" w:rsidRPr="00452F50" w:rsidRDefault="00F129B9" w:rsidP="00591A9C">
      <w:pPr>
        <w:pStyle w:val="ListParagraph"/>
        <w:numPr>
          <w:ilvl w:val="0"/>
          <w:numId w:val="10"/>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مسجد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بيت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الرؤوف</w:t>
      </w:r>
      <w:r w:rsidRPr="00F129B9">
        <w:rPr>
          <w:rFonts w:asciiTheme="majorBidi" w:hAnsiTheme="majorBidi" w:cstheme="majorBidi"/>
          <w:sz w:val="24"/>
          <w:szCs w:val="24"/>
          <w:rtl/>
          <w:lang w:val="fr-CH"/>
        </w:rPr>
        <w:t xml:space="preserve">، </w:t>
      </w:r>
      <w:r w:rsidRPr="00F129B9">
        <w:rPr>
          <w:rFonts w:asciiTheme="majorBidi" w:hAnsiTheme="majorBidi" w:cstheme="majorBidi" w:hint="eastAsia"/>
          <w:sz w:val="24"/>
          <w:szCs w:val="24"/>
          <w:rtl/>
          <w:lang w:val="fr-CH"/>
        </w:rPr>
        <w:t>داكا</w:t>
      </w:r>
    </w:p>
    <w:p w:rsidR="00AF2392" w:rsidRPr="00452F50" w:rsidRDefault="00F129B9" w:rsidP="00AF2392">
      <w:pPr>
        <w:pStyle w:val="ListParagraph"/>
        <w:numPr>
          <w:ilvl w:val="0"/>
          <w:numId w:val="10"/>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مركز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الصداقة،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غايباندا</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الصين</w:t>
      </w:r>
    </w:p>
    <w:p w:rsidR="00AF2392" w:rsidRPr="00452F50" w:rsidRDefault="00591A9C" w:rsidP="00591A9C">
      <w:pPr>
        <w:pStyle w:val="ListParagraph"/>
        <w:numPr>
          <w:ilvl w:val="0"/>
          <w:numId w:val="11"/>
        </w:numPr>
        <w:bidi/>
        <w:rPr>
          <w:rFonts w:asciiTheme="majorBidi" w:hAnsiTheme="majorBidi" w:cstheme="majorBidi"/>
          <w:sz w:val="24"/>
          <w:szCs w:val="24"/>
          <w:rtl/>
          <w:lang w:bidi="ar-SY"/>
        </w:rPr>
      </w:pPr>
      <w:r w:rsidRPr="00591A9C">
        <w:rPr>
          <w:rFonts w:asciiTheme="majorBidi" w:hAnsiTheme="majorBidi"/>
          <w:sz w:val="24"/>
          <w:szCs w:val="24"/>
          <w:rtl/>
          <w:lang w:bidi="ar-SY"/>
        </w:rPr>
        <w:t>مكتبة يوانير الصغيرة للأطفال ومركز الفنون</w:t>
      </w:r>
      <w:r w:rsidR="00F129B9" w:rsidRPr="00F129B9">
        <w:rPr>
          <w:rFonts w:asciiTheme="majorBidi" w:hAnsiTheme="majorBidi" w:cstheme="majorBidi"/>
          <w:sz w:val="24"/>
          <w:szCs w:val="24"/>
          <w:rtl/>
          <w:lang w:bidi="ar-SY"/>
        </w:rPr>
        <w:t>، بكين</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الدانمرك</w:t>
      </w:r>
    </w:p>
    <w:p w:rsidR="00AF2392" w:rsidRPr="00452F50" w:rsidRDefault="00F129B9" w:rsidP="00591A9C">
      <w:pPr>
        <w:pStyle w:val="ListParagraph"/>
        <w:numPr>
          <w:ilvl w:val="0"/>
          <w:numId w:val="11"/>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متنزه</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سوبركيلين</w:t>
      </w:r>
      <w:r w:rsidRPr="00F129B9">
        <w:rPr>
          <w:rFonts w:asciiTheme="majorBidi" w:hAnsiTheme="majorBidi" w:cstheme="majorBidi"/>
          <w:sz w:val="24"/>
          <w:szCs w:val="24"/>
          <w:rtl/>
          <w:lang w:bidi="ar-SY"/>
        </w:rPr>
        <w:t>، كوبنهاغن</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ايران</w:t>
      </w:r>
    </w:p>
    <w:p w:rsidR="00AF2392" w:rsidRPr="00452F50" w:rsidRDefault="00F129B9" w:rsidP="00591A9C">
      <w:pPr>
        <w:pStyle w:val="ListParagraph"/>
        <w:numPr>
          <w:ilvl w:val="0"/>
          <w:numId w:val="11"/>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منزل</w:t>
      </w:r>
      <w:r w:rsidRPr="00F129B9">
        <w:rPr>
          <w:rFonts w:asciiTheme="majorBidi" w:hAnsiTheme="majorBidi" w:cstheme="majorBidi"/>
          <w:sz w:val="24"/>
          <w:szCs w:val="24"/>
          <w:rtl/>
          <w:lang w:bidi="ar-SY"/>
        </w:rPr>
        <w:t xml:space="preserve"> </w:t>
      </w:r>
      <w:r w:rsidR="00591A9C" w:rsidRPr="00591A9C">
        <w:rPr>
          <w:rFonts w:asciiTheme="majorBidi" w:hAnsiTheme="majorBidi"/>
          <w:sz w:val="24"/>
          <w:szCs w:val="24"/>
          <w:rtl/>
          <w:lang w:bidi="ar-SY"/>
        </w:rPr>
        <w:t>منوچهري</w:t>
      </w:r>
      <w:r w:rsidRPr="00F129B9">
        <w:rPr>
          <w:rFonts w:asciiTheme="majorBidi" w:hAnsiTheme="majorBidi" w:cstheme="majorBidi" w:hint="eastAsia"/>
          <w:sz w:val="24"/>
          <w:szCs w:val="24"/>
          <w:rtl/>
          <w:lang w:bidi="ar-SY"/>
        </w:rPr>
        <w:t>،</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كاشان</w:t>
      </w:r>
    </w:p>
    <w:p w:rsidR="00AF2392" w:rsidRPr="00452F50" w:rsidRDefault="00F129B9" w:rsidP="000B79E9">
      <w:pPr>
        <w:pStyle w:val="ListParagraph"/>
        <w:numPr>
          <w:ilvl w:val="0"/>
          <w:numId w:val="11"/>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جسر</w:t>
      </w:r>
      <w:r w:rsidRPr="00F129B9">
        <w:rPr>
          <w:rFonts w:asciiTheme="majorBidi" w:hAnsiTheme="majorBidi" w:cstheme="majorBidi"/>
          <w:sz w:val="24"/>
          <w:szCs w:val="24"/>
          <w:rtl/>
          <w:lang w:bidi="ar-SY"/>
        </w:rPr>
        <w:t xml:space="preserve"> </w:t>
      </w:r>
      <w:r w:rsidR="00591A9C" w:rsidRPr="00591A9C">
        <w:rPr>
          <w:rFonts w:asciiTheme="majorBidi" w:hAnsiTheme="majorBidi"/>
          <w:sz w:val="24"/>
          <w:szCs w:val="24"/>
          <w:rtl/>
          <w:lang w:bidi="ar-SY"/>
        </w:rPr>
        <w:t>الطبيع</w:t>
      </w:r>
      <w:r w:rsidR="000B79E9">
        <w:rPr>
          <w:rFonts w:asciiTheme="majorBidi" w:hAnsiTheme="majorBidi" w:hint="cs"/>
          <w:sz w:val="24"/>
          <w:szCs w:val="24"/>
          <w:rtl/>
          <w:lang w:bidi="ar-SY"/>
        </w:rPr>
        <w:t>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للمشاة،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طهران</w:t>
      </w:r>
    </w:p>
    <w:p w:rsidR="00AF2392" w:rsidRPr="00452F50" w:rsidRDefault="00F129B9" w:rsidP="00591A9C">
      <w:pPr>
        <w:pStyle w:val="ListParagraph"/>
        <w:numPr>
          <w:ilvl w:val="0"/>
          <w:numId w:val="11"/>
        </w:numPr>
        <w:bidi/>
        <w:rPr>
          <w:rFonts w:asciiTheme="majorBidi" w:hAnsiTheme="majorBidi" w:cstheme="majorBidi"/>
          <w:sz w:val="24"/>
          <w:szCs w:val="24"/>
          <w:rtl/>
        </w:rPr>
      </w:pPr>
      <w:r w:rsidRPr="00F129B9">
        <w:rPr>
          <w:rFonts w:asciiTheme="majorBidi" w:hAnsiTheme="majorBidi" w:cstheme="majorBidi" w:hint="eastAsia"/>
          <w:sz w:val="24"/>
          <w:szCs w:val="24"/>
          <w:rtl/>
          <w:lang w:bidi="ar-SY"/>
        </w:rPr>
        <w:t>منزل</w:t>
      </w:r>
      <w:r w:rsidRPr="00F129B9">
        <w:rPr>
          <w:rFonts w:asciiTheme="majorBidi" w:hAnsiTheme="majorBidi" w:cstheme="majorBidi"/>
          <w:sz w:val="24"/>
          <w:szCs w:val="24"/>
          <w:rtl/>
          <w:lang w:bidi="ar-SY"/>
        </w:rPr>
        <w:t xml:space="preserve"> </w:t>
      </w:r>
      <w:r w:rsidR="00591A9C" w:rsidRPr="00752B44">
        <w:rPr>
          <w:rFonts w:hint="cs"/>
          <w:b/>
          <w:bCs/>
          <w:sz w:val="28"/>
          <w:szCs w:val="28"/>
          <w:rtl/>
          <w:lang w:val="en-AU"/>
        </w:rPr>
        <w:t xml:space="preserve">الـ </w:t>
      </w:r>
      <w:r w:rsidRPr="00F129B9">
        <w:rPr>
          <w:rFonts w:asciiTheme="majorBidi" w:hAnsiTheme="majorBidi" w:cstheme="majorBidi"/>
          <w:sz w:val="24"/>
          <w:szCs w:val="24"/>
          <w:rtl/>
          <w:lang w:bidi="ar-SY"/>
        </w:rPr>
        <w:t xml:space="preserve">40 </w:t>
      </w:r>
      <w:r w:rsidRPr="00F129B9">
        <w:rPr>
          <w:rFonts w:asciiTheme="majorBidi" w:hAnsiTheme="majorBidi" w:cstheme="majorBidi" w:hint="eastAsia"/>
          <w:sz w:val="24"/>
          <w:szCs w:val="24"/>
          <w:rtl/>
          <w:lang w:bidi="ar-SY"/>
        </w:rPr>
        <w:t>عقدة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طهران</w:t>
      </w:r>
    </w:p>
    <w:p w:rsidR="00AF2392" w:rsidRPr="00452F50" w:rsidRDefault="00F129B9" w:rsidP="00AF2392">
      <w:pPr>
        <w:bidi/>
        <w:rPr>
          <w:rFonts w:asciiTheme="majorBidi" w:hAnsiTheme="majorBidi" w:cstheme="majorBidi"/>
          <w:b/>
          <w:bCs/>
          <w:sz w:val="24"/>
          <w:szCs w:val="24"/>
          <w:rtl/>
        </w:rPr>
      </w:pPr>
      <w:r w:rsidRPr="00F129B9">
        <w:rPr>
          <w:rFonts w:asciiTheme="majorBidi" w:hAnsiTheme="majorBidi" w:cstheme="majorBidi" w:hint="eastAsia"/>
          <w:b/>
          <w:bCs/>
          <w:sz w:val="24"/>
          <w:szCs w:val="24"/>
          <w:rtl/>
        </w:rPr>
        <w:t>الأردن</w:t>
      </w:r>
    </w:p>
    <w:p w:rsidR="00AF2392" w:rsidRPr="00452F50" w:rsidRDefault="00F129B9" w:rsidP="00591A9C">
      <w:pPr>
        <w:pStyle w:val="ListParagraph"/>
        <w:numPr>
          <w:ilvl w:val="0"/>
          <w:numId w:val="12"/>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الأكاديمية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الملكية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لحماية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الطبيعة،</w:t>
      </w:r>
      <w:r w:rsidRPr="00F129B9">
        <w:rPr>
          <w:rFonts w:asciiTheme="majorBidi" w:hAnsiTheme="majorBidi" w:cstheme="majorBidi"/>
          <w:sz w:val="24"/>
          <w:szCs w:val="24"/>
          <w:rtl/>
          <w:lang w:bidi="ar-SY"/>
        </w:rPr>
        <w:t xml:space="preserve"> </w:t>
      </w:r>
      <w:r w:rsidR="00591A9C" w:rsidRPr="00591A9C">
        <w:rPr>
          <w:rFonts w:asciiTheme="majorBidi" w:hAnsiTheme="majorBidi"/>
          <w:sz w:val="24"/>
          <w:szCs w:val="24"/>
          <w:rtl/>
          <w:lang w:bidi="ar-SY"/>
        </w:rPr>
        <w:t>عجلون</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كوسوفو</w:t>
      </w:r>
    </w:p>
    <w:p w:rsidR="00AF2392" w:rsidRPr="00452F50" w:rsidRDefault="00F129B9" w:rsidP="00AF2392">
      <w:pPr>
        <w:pStyle w:val="ListParagraph"/>
        <w:numPr>
          <w:ilvl w:val="0"/>
          <w:numId w:val="12"/>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مكتبات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بوناتيكا،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مواقع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متعددة</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لبنان</w:t>
      </w:r>
    </w:p>
    <w:p w:rsidR="00AF2392" w:rsidRPr="00452F50" w:rsidRDefault="00591A9C" w:rsidP="00AF2392">
      <w:pPr>
        <w:pStyle w:val="ListParagraph"/>
        <w:numPr>
          <w:ilvl w:val="0"/>
          <w:numId w:val="12"/>
        </w:numPr>
        <w:bidi/>
        <w:rPr>
          <w:rFonts w:asciiTheme="majorBidi" w:hAnsiTheme="majorBidi" w:cstheme="majorBidi"/>
          <w:sz w:val="24"/>
          <w:szCs w:val="24"/>
          <w:rtl/>
          <w:lang w:bidi="ar-SY"/>
        </w:rPr>
      </w:pPr>
      <w:r w:rsidRPr="00591A9C">
        <w:rPr>
          <w:rFonts w:asciiTheme="majorBidi" w:hAnsiTheme="majorBidi"/>
          <w:sz w:val="24"/>
          <w:szCs w:val="24"/>
          <w:rtl/>
          <w:lang w:bidi="ar-SY"/>
        </w:rPr>
        <w:t>معهد عصام فارس للسياسات العامة والشؤون الدولية</w:t>
      </w:r>
      <w:r w:rsidR="00F129B9" w:rsidRPr="00F129B9">
        <w:rPr>
          <w:rFonts w:asciiTheme="majorBidi" w:hAnsiTheme="majorBidi" w:cstheme="majorBidi" w:hint="eastAsia"/>
          <w:sz w:val="24"/>
          <w:szCs w:val="24"/>
          <w:rtl/>
          <w:lang w:bidi="ar-SY"/>
        </w:rPr>
        <w:t>،</w:t>
      </w:r>
      <w:r w:rsidR="00F129B9" w:rsidRPr="00F129B9">
        <w:rPr>
          <w:rFonts w:asciiTheme="majorBidi" w:hAnsiTheme="majorBidi" w:cstheme="majorBidi"/>
          <w:sz w:val="24"/>
          <w:szCs w:val="24"/>
          <w:rtl/>
          <w:lang w:bidi="ar-SY"/>
        </w:rPr>
        <w:t xml:space="preserve"> </w:t>
      </w:r>
      <w:r w:rsidR="00F129B9" w:rsidRPr="00F129B9">
        <w:rPr>
          <w:rFonts w:asciiTheme="majorBidi" w:hAnsiTheme="majorBidi" w:cstheme="majorBidi" w:hint="eastAsia"/>
          <w:sz w:val="24"/>
          <w:szCs w:val="24"/>
          <w:rtl/>
          <w:lang w:bidi="ar-SY"/>
        </w:rPr>
        <w:t>بيروت</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المغرب</w:t>
      </w:r>
    </w:p>
    <w:p w:rsidR="00AF2392" w:rsidRPr="00452F50" w:rsidRDefault="00F129B9" w:rsidP="00AF2392">
      <w:pPr>
        <w:pStyle w:val="ListParagraph"/>
        <w:numPr>
          <w:ilvl w:val="0"/>
          <w:numId w:val="12"/>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مدرسة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كلميم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للتكنولوجيا،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كلميم</w:t>
      </w:r>
    </w:p>
    <w:p w:rsidR="00AF2392" w:rsidRPr="00452F50" w:rsidRDefault="00591A9C" w:rsidP="00AF2392">
      <w:pPr>
        <w:pStyle w:val="ListParagraph"/>
        <w:numPr>
          <w:ilvl w:val="0"/>
          <w:numId w:val="12"/>
        </w:numPr>
        <w:bidi/>
        <w:rPr>
          <w:rFonts w:asciiTheme="majorBidi" w:hAnsiTheme="majorBidi" w:cstheme="majorBidi"/>
          <w:sz w:val="24"/>
          <w:szCs w:val="24"/>
          <w:rtl/>
          <w:lang w:bidi="ar-SY"/>
        </w:rPr>
      </w:pPr>
      <w:r w:rsidRPr="00591A9C">
        <w:rPr>
          <w:rFonts w:asciiTheme="majorBidi" w:hAnsiTheme="majorBidi"/>
          <w:sz w:val="24"/>
          <w:szCs w:val="24"/>
          <w:rtl/>
          <w:lang w:bidi="ar-SY"/>
        </w:rPr>
        <w:t>محطة القطار الدار البيضاء الميناء</w:t>
      </w:r>
      <w:r w:rsidR="00F129B9" w:rsidRPr="00F129B9">
        <w:rPr>
          <w:rFonts w:asciiTheme="majorBidi" w:hAnsiTheme="majorBidi" w:cstheme="majorBidi" w:hint="eastAsia"/>
          <w:sz w:val="24"/>
          <w:szCs w:val="24"/>
          <w:rtl/>
          <w:lang w:bidi="ar-SY"/>
        </w:rPr>
        <w:t>،</w:t>
      </w:r>
      <w:r w:rsidR="00F129B9" w:rsidRPr="00F129B9">
        <w:rPr>
          <w:rFonts w:asciiTheme="majorBidi" w:hAnsiTheme="majorBidi" w:cstheme="majorBidi"/>
          <w:sz w:val="24"/>
          <w:szCs w:val="24"/>
          <w:rtl/>
          <w:lang w:bidi="ar-SY"/>
        </w:rPr>
        <w:t xml:space="preserve"> </w:t>
      </w:r>
      <w:r w:rsidR="00F129B9" w:rsidRPr="00F129B9">
        <w:rPr>
          <w:rFonts w:asciiTheme="majorBidi" w:hAnsiTheme="majorBidi" w:cstheme="majorBidi" w:hint="eastAsia"/>
          <w:sz w:val="24"/>
          <w:szCs w:val="24"/>
          <w:rtl/>
          <w:lang w:bidi="ar-SY"/>
        </w:rPr>
        <w:t>الدار</w:t>
      </w:r>
      <w:r w:rsidR="00F129B9" w:rsidRPr="00F129B9">
        <w:rPr>
          <w:rFonts w:asciiTheme="majorBidi" w:hAnsiTheme="majorBidi" w:cstheme="majorBidi"/>
          <w:sz w:val="24"/>
          <w:szCs w:val="24"/>
          <w:rtl/>
          <w:lang w:bidi="ar-SY"/>
        </w:rPr>
        <w:t xml:space="preserve"> </w:t>
      </w:r>
      <w:r w:rsidR="00F129B9" w:rsidRPr="00F129B9">
        <w:rPr>
          <w:rFonts w:asciiTheme="majorBidi" w:hAnsiTheme="majorBidi" w:cstheme="majorBidi" w:hint="eastAsia"/>
          <w:sz w:val="24"/>
          <w:szCs w:val="24"/>
          <w:rtl/>
          <w:lang w:bidi="ar-SY"/>
        </w:rPr>
        <w:t>البيضاء</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lastRenderedPageBreak/>
        <w:t>نيجيريا</w:t>
      </w:r>
    </w:p>
    <w:p w:rsidR="00AF2392" w:rsidRPr="00452F50" w:rsidRDefault="00F129B9" w:rsidP="00AF2392">
      <w:pPr>
        <w:pStyle w:val="ListParagraph"/>
        <w:numPr>
          <w:ilvl w:val="0"/>
          <w:numId w:val="13"/>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مدرسة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ماكوكو</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العائمة،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لاغوس</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قطر</w:t>
      </w:r>
    </w:p>
    <w:p w:rsidR="00AF2392" w:rsidRPr="00452F50" w:rsidRDefault="00F129B9" w:rsidP="00AF2392">
      <w:pPr>
        <w:pStyle w:val="ListParagraph"/>
        <w:numPr>
          <w:ilvl w:val="0"/>
          <w:numId w:val="13"/>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برج</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الدوحة،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الدوحة</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المملكة</w:t>
      </w:r>
      <w:r w:rsidRPr="00F129B9">
        <w:rPr>
          <w:rFonts w:asciiTheme="majorBidi" w:hAnsiTheme="majorBidi" w:cstheme="majorBidi"/>
          <w:b/>
          <w:bCs/>
          <w:sz w:val="24"/>
          <w:szCs w:val="24"/>
          <w:rtl/>
          <w:lang w:bidi="ar-SY"/>
        </w:rPr>
        <w:t xml:space="preserve"> </w:t>
      </w:r>
      <w:r w:rsidRPr="00F129B9">
        <w:rPr>
          <w:rFonts w:asciiTheme="majorBidi" w:hAnsiTheme="majorBidi" w:cstheme="majorBidi" w:hint="eastAsia"/>
          <w:b/>
          <w:bCs/>
          <w:sz w:val="24"/>
          <w:szCs w:val="24"/>
          <w:rtl/>
          <w:lang w:bidi="ar-SY"/>
        </w:rPr>
        <w:t>العربية</w:t>
      </w:r>
      <w:r w:rsidRPr="00F129B9">
        <w:rPr>
          <w:rFonts w:asciiTheme="majorBidi" w:hAnsiTheme="majorBidi" w:cstheme="majorBidi"/>
          <w:b/>
          <w:bCs/>
          <w:sz w:val="24"/>
          <w:szCs w:val="24"/>
          <w:rtl/>
          <w:lang w:bidi="ar-SY"/>
        </w:rPr>
        <w:t xml:space="preserve"> </w:t>
      </w:r>
      <w:r w:rsidRPr="00F129B9">
        <w:rPr>
          <w:rFonts w:asciiTheme="majorBidi" w:hAnsiTheme="majorBidi" w:cstheme="majorBidi" w:hint="eastAsia"/>
          <w:b/>
          <w:bCs/>
          <w:sz w:val="24"/>
          <w:szCs w:val="24"/>
          <w:rtl/>
          <w:lang w:bidi="ar-SY"/>
        </w:rPr>
        <w:t>السعودية</w:t>
      </w:r>
    </w:p>
    <w:p w:rsidR="00AF2392" w:rsidRPr="00452F50" w:rsidRDefault="00F129B9" w:rsidP="00AF2392">
      <w:pPr>
        <w:pStyle w:val="ListParagraph"/>
        <w:numPr>
          <w:ilvl w:val="0"/>
          <w:numId w:val="13"/>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مكتبة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الملك</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فهد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الوطنية،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الرياض</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السنغال</w:t>
      </w:r>
    </w:p>
    <w:p w:rsidR="00AF2392" w:rsidRPr="00452F50" w:rsidRDefault="00F129B9" w:rsidP="00591A9C">
      <w:pPr>
        <w:pStyle w:val="ListParagraph"/>
        <w:numPr>
          <w:ilvl w:val="0"/>
          <w:numId w:val="14"/>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مركز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ثريد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لسكن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الفنانين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والمركز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الثقافي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سينثيان</w:t>
      </w:r>
    </w:p>
    <w:p w:rsidR="00AF2392" w:rsidRPr="00452F50" w:rsidRDefault="00F129B9" w:rsidP="00AF2392">
      <w:pPr>
        <w:bidi/>
        <w:rPr>
          <w:rFonts w:asciiTheme="majorBidi" w:hAnsiTheme="majorBidi" w:cstheme="majorBidi"/>
          <w:b/>
          <w:bCs/>
          <w:sz w:val="24"/>
          <w:szCs w:val="24"/>
          <w:rtl/>
          <w:lang w:bidi="ar-SY"/>
        </w:rPr>
      </w:pPr>
      <w:r w:rsidRPr="00F129B9">
        <w:rPr>
          <w:rFonts w:asciiTheme="majorBidi" w:hAnsiTheme="majorBidi" w:cstheme="majorBidi" w:hint="eastAsia"/>
          <w:b/>
          <w:bCs/>
          <w:sz w:val="24"/>
          <w:szCs w:val="24"/>
          <w:rtl/>
          <w:lang w:bidi="ar-SY"/>
        </w:rPr>
        <w:t>اسبانيا</w:t>
      </w:r>
    </w:p>
    <w:p w:rsidR="00AF2392" w:rsidRPr="00452F50" w:rsidRDefault="00F129B9" w:rsidP="00460B75">
      <w:pPr>
        <w:pStyle w:val="ListParagraph"/>
        <w:numPr>
          <w:ilvl w:val="0"/>
          <w:numId w:val="14"/>
        </w:num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ترميم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برج</w:t>
      </w:r>
      <w:r w:rsidRPr="00F129B9">
        <w:rPr>
          <w:rFonts w:asciiTheme="majorBidi" w:hAnsiTheme="majorBidi" w:cstheme="majorBidi"/>
          <w:sz w:val="24"/>
          <w:szCs w:val="24"/>
          <w:rtl/>
          <w:lang w:bidi="ar-SY"/>
        </w:rPr>
        <w:t xml:space="preserve"> </w:t>
      </w:r>
      <w:r w:rsidR="00460B75">
        <w:rPr>
          <w:rFonts w:asciiTheme="majorBidi" w:hAnsiTheme="majorBidi" w:cstheme="majorBidi" w:hint="cs"/>
          <w:sz w:val="24"/>
          <w:szCs w:val="24"/>
          <w:rtl/>
          <w:lang w:bidi="ar-SY"/>
        </w:rPr>
        <w:t>الناصري</w:t>
      </w:r>
      <w:r w:rsidRPr="00F129B9">
        <w:rPr>
          <w:rFonts w:asciiTheme="majorBidi" w:hAnsiTheme="majorBidi" w:cstheme="majorBidi" w:hint="eastAsia"/>
          <w:sz w:val="24"/>
          <w:szCs w:val="24"/>
          <w:rtl/>
          <w:lang w:bidi="ar-SY"/>
        </w:rPr>
        <w:t>،</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هويركال</w:t>
      </w:r>
      <w:r w:rsidRPr="00F129B9">
        <w:rPr>
          <w:rFonts w:asciiTheme="majorBidi" w:hAnsiTheme="majorBidi" w:cstheme="majorBidi"/>
          <w:sz w:val="24"/>
          <w:szCs w:val="24"/>
          <w:rtl/>
          <w:lang w:bidi="ar-SY"/>
        </w:rPr>
        <w:t xml:space="preserve"> - </w:t>
      </w:r>
      <w:r w:rsidRPr="00F129B9">
        <w:rPr>
          <w:rFonts w:asciiTheme="majorBidi" w:hAnsiTheme="majorBidi" w:cstheme="majorBidi" w:hint="eastAsia"/>
          <w:sz w:val="24"/>
          <w:szCs w:val="24"/>
          <w:rtl/>
          <w:lang w:bidi="ar-SY"/>
        </w:rPr>
        <w:t>أوفيرا</w:t>
      </w:r>
    </w:p>
    <w:p w:rsidR="00AF2392" w:rsidRPr="00452F50" w:rsidRDefault="00EF5FA0" w:rsidP="00AF2392">
      <w:pPr>
        <w:pStyle w:val="ListParagraph"/>
        <w:numPr>
          <w:ilvl w:val="0"/>
          <w:numId w:val="14"/>
        </w:numPr>
        <w:bidi/>
        <w:rPr>
          <w:rFonts w:asciiTheme="majorBidi" w:hAnsiTheme="majorBidi" w:cstheme="majorBidi"/>
          <w:sz w:val="24"/>
          <w:szCs w:val="24"/>
          <w:rtl/>
          <w:lang w:bidi="ar-SY"/>
        </w:rPr>
      </w:pPr>
      <w:r w:rsidRPr="00EF5FA0">
        <w:rPr>
          <w:rFonts w:asciiTheme="majorBidi" w:hAnsiTheme="majorBidi"/>
          <w:sz w:val="24"/>
          <w:szCs w:val="24"/>
          <w:rtl/>
          <w:lang w:bidi="ar-SY"/>
        </w:rPr>
        <w:t>مكتبة سبتة العمومية</w:t>
      </w:r>
      <w:r w:rsidR="00F129B9" w:rsidRPr="00F129B9">
        <w:rPr>
          <w:rFonts w:asciiTheme="majorBidi" w:hAnsiTheme="majorBidi" w:cstheme="majorBidi" w:hint="eastAsia"/>
          <w:sz w:val="24"/>
          <w:szCs w:val="24"/>
          <w:rtl/>
          <w:lang w:bidi="ar-SY"/>
        </w:rPr>
        <w:t>،</w:t>
      </w:r>
      <w:r w:rsidR="00F129B9" w:rsidRPr="00F129B9">
        <w:rPr>
          <w:rFonts w:asciiTheme="majorBidi" w:hAnsiTheme="majorBidi" w:cstheme="majorBidi"/>
          <w:sz w:val="24"/>
          <w:szCs w:val="24"/>
          <w:rtl/>
          <w:lang w:bidi="ar-SY"/>
        </w:rPr>
        <w:t xml:space="preserve"> </w:t>
      </w:r>
      <w:r w:rsidR="00F129B9" w:rsidRPr="00F129B9">
        <w:rPr>
          <w:rFonts w:asciiTheme="majorBidi" w:hAnsiTheme="majorBidi" w:cstheme="majorBidi" w:hint="eastAsia"/>
          <w:sz w:val="24"/>
          <w:szCs w:val="24"/>
          <w:rtl/>
          <w:lang w:bidi="ar-SY"/>
        </w:rPr>
        <w:t>سبتة</w:t>
      </w:r>
    </w:p>
    <w:p w:rsidR="00AF2392" w:rsidRPr="00452F50" w:rsidRDefault="00AF2392" w:rsidP="00AF2392">
      <w:pPr>
        <w:bidi/>
        <w:rPr>
          <w:rFonts w:asciiTheme="majorBidi" w:hAnsiTheme="majorBidi" w:cstheme="majorBidi"/>
          <w:sz w:val="24"/>
          <w:szCs w:val="24"/>
          <w:rtl/>
          <w:lang w:bidi="ar-SY"/>
        </w:rPr>
      </w:pPr>
    </w:p>
    <w:p w:rsidR="00AF2392" w:rsidRPr="00452F50" w:rsidRDefault="00F129B9" w:rsidP="00AF2392">
      <w:p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تخضع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التسعة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عشرة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حالياً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لمراجعات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ميدانية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صارمة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ضمن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الموقع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قبل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مجموعة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مختارة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المعماريين،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وخبراء</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الترميم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والحفاظ</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المواقع،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والمهندسين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الإنشائيين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الذين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سوف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يقومون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بزيارة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موقع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هذه</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المواقع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حدى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وتقييم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مشروع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بشكل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مباشر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وتشكل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التقارير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سوف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يقدمها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هذا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الفريق</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المراجعين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والمدققين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بالمحصلة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الأساس</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الذي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سوف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تعتمد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عليه</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لجنة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التحكيم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العليا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اختيار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الفائزة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بالجائزة</w:t>
      </w:r>
      <w:r w:rsidRPr="00F129B9">
        <w:rPr>
          <w:rFonts w:asciiTheme="majorBidi" w:hAnsiTheme="majorBidi" w:cstheme="majorBidi"/>
          <w:sz w:val="24"/>
          <w:szCs w:val="24"/>
          <w:rtl/>
          <w:lang w:bidi="ar-SY"/>
        </w:rPr>
        <w:t>.</w:t>
      </w:r>
    </w:p>
    <w:p w:rsidR="00AF2392" w:rsidRPr="00452F50" w:rsidRDefault="00AF2392" w:rsidP="00AF2392">
      <w:pPr>
        <w:bidi/>
        <w:rPr>
          <w:rFonts w:asciiTheme="majorBidi" w:hAnsiTheme="majorBidi" w:cstheme="majorBidi"/>
          <w:sz w:val="24"/>
          <w:szCs w:val="24"/>
          <w:rtl/>
          <w:lang w:bidi="ar-SY"/>
        </w:rPr>
      </w:pPr>
    </w:p>
    <w:p w:rsidR="00AF2392" w:rsidRPr="00452F50" w:rsidRDefault="00F129B9" w:rsidP="00AF2392">
      <w:pPr>
        <w:bidi/>
        <w:rPr>
          <w:rFonts w:asciiTheme="majorBidi" w:hAnsiTheme="majorBidi" w:cstheme="majorBidi"/>
          <w:sz w:val="24"/>
          <w:szCs w:val="24"/>
          <w:rtl/>
          <w:lang w:bidi="ar-SY"/>
        </w:rPr>
      </w:pPr>
      <w:r w:rsidRPr="00F129B9">
        <w:rPr>
          <w:rFonts w:asciiTheme="majorBidi" w:hAnsiTheme="majorBidi" w:cstheme="majorBidi" w:hint="eastAsia"/>
          <w:b/>
          <w:bCs/>
          <w:sz w:val="24"/>
          <w:szCs w:val="24"/>
          <w:rtl/>
          <w:lang w:bidi="ar-SY"/>
        </w:rPr>
        <w:t>للحصول</w:t>
      </w:r>
      <w:r w:rsidRPr="00F129B9">
        <w:rPr>
          <w:rFonts w:asciiTheme="majorBidi" w:hAnsiTheme="majorBidi" w:cstheme="majorBidi"/>
          <w:b/>
          <w:bCs/>
          <w:sz w:val="24"/>
          <w:szCs w:val="24"/>
          <w:rtl/>
          <w:lang w:bidi="ar-SY"/>
        </w:rPr>
        <w:t xml:space="preserve"> على النسخة الالكترونية الكاملة من الملف الصحفي الذي يتضمن ملخصات حول كل مشروع، صور عالية الجودة، مقاطع فيديو عالية الجودة (مناسبة للبث على المحطات التلفزيونية والمواقع الالكترونية) والمزيد من المعلومات الأخرى، الرجاء زيارة الرابط التالي: </w:t>
      </w:r>
      <w:r w:rsidR="00D22348" w:rsidRPr="00F129B9">
        <w:rPr>
          <w:rFonts w:asciiTheme="majorBidi" w:hAnsiTheme="majorBidi" w:cstheme="majorBidi"/>
          <w:sz w:val="24"/>
          <w:szCs w:val="24"/>
        </w:rPr>
        <w:fldChar w:fldCharType="begin"/>
      </w:r>
      <w:r w:rsidRPr="00F129B9">
        <w:rPr>
          <w:rFonts w:asciiTheme="majorBidi" w:hAnsiTheme="majorBidi" w:cstheme="majorBidi"/>
          <w:sz w:val="24"/>
          <w:szCs w:val="24"/>
        </w:rPr>
        <w:instrText>HYPERLINK "http://www.akdn.org/2010Award"</w:instrText>
      </w:r>
      <w:r w:rsidR="00D22348" w:rsidRPr="00F129B9">
        <w:rPr>
          <w:rFonts w:asciiTheme="majorBidi" w:hAnsiTheme="majorBidi" w:cstheme="majorBidi"/>
          <w:sz w:val="24"/>
          <w:szCs w:val="24"/>
        </w:rPr>
        <w:fldChar w:fldCharType="separate"/>
      </w:r>
      <w:r w:rsidRPr="00F129B9">
        <w:rPr>
          <w:rStyle w:val="Hyperlink"/>
          <w:rFonts w:asciiTheme="majorBidi" w:hAnsiTheme="majorBidi" w:cstheme="majorBidi"/>
          <w:b/>
          <w:sz w:val="24"/>
          <w:szCs w:val="24"/>
        </w:rPr>
        <w:t>www.akdn.org/2016Award</w:t>
      </w:r>
      <w:r w:rsidR="00D22348" w:rsidRPr="00F129B9">
        <w:rPr>
          <w:rFonts w:asciiTheme="majorBidi" w:hAnsiTheme="majorBidi" w:cstheme="majorBidi"/>
          <w:sz w:val="24"/>
          <w:szCs w:val="24"/>
        </w:rPr>
        <w:fldChar w:fldCharType="end"/>
      </w:r>
    </w:p>
    <w:p w:rsidR="00AF2392" w:rsidRPr="00452F50" w:rsidRDefault="00AF2392" w:rsidP="00AF2392">
      <w:pPr>
        <w:bidi/>
        <w:rPr>
          <w:rFonts w:asciiTheme="majorBidi" w:hAnsiTheme="majorBidi" w:cstheme="majorBidi"/>
          <w:sz w:val="24"/>
          <w:szCs w:val="24"/>
          <w:rtl/>
          <w:lang w:bidi="ar-SY"/>
        </w:rPr>
      </w:pPr>
    </w:p>
    <w:p w:rsidR="00082D1B" w:rsidRDefault="00F129B9">
      <w:pPr>
        <w:bidi/>
        <w:rPr>
          <w:rFonts w:asciiTheme="majorBidi" w:hAnsiTheme="majorBidi" w:cstheme="majorBidi"/>
          <w:sz w:val="24"/>
          <w:szCs w:val="24"/>
          <w:rtl/>
          <w:lang w:bidi="ar-SY"/>
        </w:rPr>
      </w:pPr>
      <w:r w:rsidRPr="00F129B9">
        <w:rPr>
          <w:rFonts w:asciiTheme="majorBidi" w:hAnsiTheme="majorBidi" w:cstheme="majorBidi" w:hint="eastAsia"/>
          <w:sz w:val="24"/>
          <w:szCs w:val="24"/>
          <w:rtl/>
          <w:lang w:bidi="ar-SY"/>
        </w:rPr>
        <w:t>تختلف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جائزة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الآغا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خان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حيث</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توجهها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واهتماماتها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الكثير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جوائز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العالم،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فهي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تختار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تبرز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قدراً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كبيراً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التميز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فحسب،</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وتعمل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تحسين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نوعية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الحياة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بشكل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عام،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وتتراوح</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هذه</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تحسين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الأحياء</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الفقيرة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إلى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الأبنية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الحديثة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الشاهقة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وعلى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مدى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العقود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الأربعة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الماضية،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دافعت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جائزة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الآغا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خان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باستمرار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وثبات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احتياجات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وتطلعات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البشر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ممارسة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العمارة</w:t>
      </w:r>
      <w:r w:rsidRPr="00F129B9">
        <w:rPr>
          <w:rFonts w:asciiTheme="majorBidi" w:hAnsiTheme="majorBidi" w:cstheme="majorBidi"/>
          <w:sz w:val="24"/>
          <w:szCs w:val="24"/>
          <w:rtl/>
          <w:lang w:bidi="ar-SY"/>
        </w:rPr>
        <w:t>.</w:t>
      </w:r>
    </w:p>
    <w:p w:rsidR="00AF2392" w:rsidRPr="00452F50" w:rsidRDefault="00AF2392" w:rsidP="00AF2392">
      <w:pPr>
        <w:bidi/>
        <w:rPr>
          <w:rFonts w:asciiTheme="majorBidi" w:hAnsiTheme="majorBidi" w:cstheme="majorBidi"/>
          <w:sz w:val="24"/>
          <w:szCs w:val="24"/>
          <w:rtl/>
          <w:lang w:bidi="ar-SY"/>
        </w:rPr>
      </w:pPr>
    </w:p>
    <w:p w:rsidR="00452F50" w:rsidRDefault="00F129B9" w:rsidP="00AF2392">
      <w:pPr>
        <w:bidi/>
        <w:rPr>
          <w:rFonts w:asciiTheme="majorBidi" w:hAnsiTheme="majorBidi" w:cstheme="majorBidi"/>
          <w:b/>
          <w:bCs/>
          <w:sz w:val="28"/>
          <w:szCs w:val="28"/>
          <w:rtl/>
        </w:rPr>
      </w:pPr>
      <w:r w:rsidRPr="00F129B9">
        <w:rPr>
          <w:rFonts w:asciiTheme="majorBidi" w:hAnsiTheme="majorBidi" w:cstheme="majorBidi" w:hint="eastAsia"/>
          <w:sz w:val="24"/>
          <w:szCs w:val="24"/>
          <w:rtl/>
          <w:lang w:bidi="ar-SY"/>
        </w:rPr>
        <w:t>كما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تختلف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جائزة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الآغا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خان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غيرها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الجوائز،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فهي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لاتكرم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المهندسين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المعماريين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فحسب،</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يمتد</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هذا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التكريم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ليشمل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أطراف</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أخرى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مشاركة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مثل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البلديات،</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وعمال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البناء،</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وأصحاب</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العمل،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والعمال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المهرة،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والمهندسين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الذين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كان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لهم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دور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مهم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في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إنجاز</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المشاريع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ومنذ</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تأسيس</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الجائزة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قبل</w:t>
      </w:r>
      <w:r w:rsidRPr="00F129B9">
        <w:rPr>
          <w:rFonts w:asciiTheme="majorBidi" w:hAnsiTheme="majorBidi" w:cstheme="majorBidi"/>
          <w:sz w:val="24"/>
          <w:szCs w:val="24"/>
          <w:rtl/>
          <w:lang w:bidi="ar-SY"/>
        </w:rPr>
        <w:t xml:space="preserve"> 39 </w:t>
      </w:r>
      <w:r w:rsidRPr="00F129B9">
        <w:rPr>
          <w:rFonts w:asciiTheme="majorBidi" w:hAnsiTheme="majorBidi" w:cstheme="majorBidi" w:hint="eastAsia"/>
          <w:sz w:val="24"/>
          <w:szCs w:val="24"/>
          <w:rtl/>
          <w:lang w:bidi="ar-SY"/>
        </w:rPr>
        <w:t>عام،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حصل</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أكثر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110 </w:t>
      </w:r>
      <w:r w:rsidRPr="00F129B9">
        <w:rPr>
          <w:rFonts w:asciiTheme="majorBidi" w:hAnsiTheme="majorBidi" w:cstheme="majorBidi" w:hint="eastAsia"/>
          <w:sz w:val="24"/>
          <w:szCs w:val="24"/>
          <w:rtl/>
          <w:lang w:bidi="ar-SY"/>
        </w:rPr>
        <w:t>مشروع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على</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جائزة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الآغا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خان</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للعمارة،</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بينما</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تم</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توثيق</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أكثر</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من</w:t>
      </w:r>
      <w:r w:rsidRPr="00F129B9">
        <w:rPr>
          <w:rFonts w:asciiTheme="majorBidi" w:hAnsiTheme="majorBidi" w:cstheme="majorBidi"/>
          <w:sz w:val="24"/>
          <w:szCs w:val="24"/>
          <w:rtl/>
          <w:lang w:bidi="ar-SY"/>
        </w:rPr>
        <w:t xml:space="preserve"> 9000 </w:t>
      </w:r>
      <w:r w:rsidRPr="00F129B9">
        <w:rPr>
          <w:rFonts w:asciiTheme="majorBidi" w:hAnsiTheme="majorBidi" w:cstheme="majorBidi" w:hint="eastAsia"/>
          <w:sz w:val="24"/>
          <w:szCs w:val="24"/>
          <w:rtl/>
          <w:lang w:bidi="ar-SY"/>
        </w:rPr>
        <w:t>مشروع</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معماري</w:t>
      </w:r>
      <w:r w:rsidRPr="00F129B9">
        <w:rPr>
          <w:rFonts w:asciiTheme="majorBidi" w:hAnsiTheme="majorBidi" w:cstheme="majorBidi"/>
          <w:sz w:val="24"/>
          <w:szCs w:val="24"/>
          <w:rtl/>
          <w:lang w:bidi="ar-SY"/>
        </w:rPr>
        <w:t xml:space="preserve"> </w:t>
      </w:r>
      <w:r w:rsidRPr="00F129B9">
        <w:rPr>
          <w:rFonts w:asciiTheme="majorBidi" w:hAnsiTheme="majorBidi" w:cstheme="majorBidi" w:hint="eastAsia"/>
          <w:sz w:val="24"/>
          <w:szCs w:val="24"/>
          <w:rtl/>
          <w:lang w:bidi="ar-SY"/>
        </w:rPr>
        <w:t>آخر</w:t>
      </w:r>
      <w:r w:rsidRPr="00F129B9">
        <w:rPr>
          <w:rFonts w:asciiTheme="majorBidi" w:hAnsiTheme="majorBidi" w:cstheme="majorBidi"/>
          <w:sz w:val="24"/>
          <w:szCs w:val="24"/>
          <w:rtl/>
          <w:lang w:bidi="ar-SY"/>
        </w:rPr>
        <w:t>.</w:t>
      </w:r>
      <w:r w:rsidRPr="00F129B9">
        <w:rPr>
          <w:rFonts w:asciiTheme="majorBidi" w:hAnsiTheme="majorBidi" w:cstheme="majorBidi"/>
          <w:sz w:val="24"/>
          <w:szCs w:val="24"/>
          <w:rtl/>
        </w:rPr>
        <w:br/>
      </w:r>
      <w:r w:rsidRPr="00F129B9">
        <w:rPr>
          <w:rFonts w:asciiTheme="majorBidi" w:hAnsiTheme="majorBidi" w:cstheme="majorBidi"/>
          <w:sz w:val="24"/>
          <w:szCs w:val="24"/>
          <w:rtl/>
        </w:rPr>
        <w:br/>
      </w:r>
    </w:p>
    <w:p w:rsidR="00082D1B" w:rsidRDefault="00F129B9">
      <w:pPr>
        <w:bidi/>
        <w:rPr>
          <w:rFonts w:asciiTheme="majorBidi" w:hAnsiTheme="majorBidi" w:cstheme="majorBidi"/>
          <w:sz w:val="24"/>
          <w:szCs w:val="24"/>
          <w:rtl/>
        </w:rPr>
      </w:pPr>
      <w:r w:rsidRPr="00F129B9">
        <w:rPr>
          <w:rFonts w:asciiTheme="majorBidi" w:hAnsiTheme="majorBidi" w:cstheme="majorBidi" w:hint="eastAsia"/>
          <w:b/>
          <w:bCs/>
          <w:sz w:val="28"/>
          <w:szCs w:val="28"/>
          <w:rtl/>
        </w:rPr>
        <w:t>لجنة</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التحكيم</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العليا</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لجائزة</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الآغا</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خان</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للعمارة</w:t>
      </w:r>
      <w:r w:rsidRPr="00F129B9">
        <w:rPr>
          <w:rFonts w:asciiTheme="majorBidi" w:hAnsiTheme="majorBidi" w:cstheme="majorBidi"/>
          <w:b/>
          <w:bCs/>
          <w:sz w:val="28"/>
          <w:szCs w:val="28"/>
          <w:rtl/>
        </w:rPr>
        <w:t xml:space="preserve"> 2016</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sz w:val="24"/>
          <w:szCs w:val="24"/>
          <w:rtl/>
        </w:rPr>
      </w:pPr>
      <w:r w:rsidRPr="00F129B9">
        <w:rPr>
          <w:rFonts w:asciiTheme="majorBidi" w:hAnsiTheme="majorBidi" w:cstheme="majorBidi" w:hint="eastAsia"/>
          <w:sz w:val="24"/>
          <w:szCs w:val="24"/>
          <w:rtl/>
        </w:rPr>
        <w:t>إن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المشاريع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انجزت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بتوجيهات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قبل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سمو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الآغا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المؤسسات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التابعة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لشبكة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الآغا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للتنمية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هي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غير</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مؤهلة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للترشح</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الحصول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على</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بالنسبة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لهذه</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الدورة،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قام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المئات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المرشحين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جميع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أنحاء</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العالم،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باقتراح</w:t>
      </w:r>
      <w:r w:rsidRPr="00F129B9">
        <w:rPr>
          <w:rFonts w:asciiTheme="majorBidi" w:hAnsiTheme="majorBidi" w:cstheme="majorBidi"/>
          <w:sz w:val="24"/>
          <w:szCs w:val="24"/>
          <w:rtl/>
        </w:rPr>
        <w:t xml:space="preserve"> 348 </w:t>
      </w:r>
      <w:r w:rsidRPr="00F129B9">
        <w:rPr>
          <w:rFonts w:asciiTheme="majorBidi" w:hAnsiTheme="majorBidi" w:cstheme="majorBidi" w:hint="eastAsia"/>
          <w:sz w:val="24"/>
          <w:szCs w:val="24"/>
          <w:rtl/>
        </w:rPr>
        <w:t>مشروعا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69 </w:t>
      </w:r>
      <w:r w:rsidRPr="00F129B9">
        <w:rPr>
          <w:rFonts w:asciiTheme="majorBidi" w:hAnsiTheme="majorBidi" w:cstheme="majorBidi" w:hint="eastAsia"/>
          <w:sz w:val="24"/>
          <w:szCs w:val="24"/>
          <w:rtl/>
        </w:rPr>
        <w:t>بلدا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للتنافس</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على</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وقد</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قامت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مستقلة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هي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التحكيم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العليا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بعد</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ذلك</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بمراجعة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كل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مشروع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هذه</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المشاريع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بشكل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مستقل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تضم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التحكيم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العليا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الآغا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للعمارة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في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دورتها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لعام</w:t>
      </w:r>
      <w:r w:rsidRPr="00F129B9">
        <w:rPr>
          <w:rFonts w:asciiTheme="majorBidi" w:hAnsiTheme="majorBidi" w:cstheme="majorBidi"/>
          <w:sz w:val="24"/>
          <w:szCs w:val="24"/>
          <w:rtl/>
        </w:rPr>
        <w:t xml:space="preserve"> 2016 </w:t>
      </w:r>
      <w:r w:rsidRPr="00F129B9">
        <w:rPr>
          <w:rFonts w:asciiTheme="majorBidi" w:hAnsiTheme="majorBidi" w:cstheme="majorBidi" w:hint="eastAsia"/>
          <w:sz w:val="24"/>
          <w:szCs w:val="24"/>
          <w:rtl/>
        </w:rPr>
        <w:t>تسعة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أعضاء</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هم</w:t>
      </w:r>
      <w:r w:rsidRPr="00F129B9">
        <w:rPr>
          <w:rFonts w:asciiTheme="majorBidi" w:hAnsiTheme="majorBidi" w:cstheme="majorBidi"/>
          <w:sz w:val="24"/>
          <w:szCs w:val="24"/>
          <w:rtl/>
        </w:rPr>
        <w:t>:</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سعاد العامري</w:t>
      </w:r>
      <w:r w:rsidRPr="00F129B9">
        <w:rPr>
          <w:rFonts w:asciiTheme="majorBidi" w:hAnsiTheme="majorBidi" w:cstheme="majorBidi" w:hint="eastAsia"/>
          <w:sz w:val="24"/>
          <w:szCs w:val="24"/>
          <w:rtl/>
          <w:lang w:val="en-US"/>
        </w:rPr>
        <w:t>،</w:t>
      </w:r>
      <w:r w:rsidRPr="00F129B9">
        <w:rPr>
          <w:rFonts w:asciiTheme="majorBidi" w:hAnsiTheme="majorBidi" w:cstheme="majorBidi"/>
          <w:sz w:val="24"/>
          <w:szCs w:val="24"/>
          <w:rtl/>
          <w:lang w:val="en-US"/>
        </w:rPr>
        <w:t xml:space="preserve"> </w:t>
      </w:r>
      <w:r w:rsidRPr="00F129B9">
        <w:rPr>
          <w:rFonts w:asciiTheme="majorBidi" w:hAnsiTheme="majorBidi" w:cstheme="majorBidi" w:hint="eastAsia"/>
          <w:sz w:val="24"/>
          <w:szCs w:val="24"/>
          <w:rtl/>
          <w:lang w:val="en-US"/>
        </w:rPr>
        <w:t>مؤسس</w:t>
      </w:r>
      <w:r w:rsidRPr="00F129B9">
        <w:rPr>
          <w:rFonts w:asciiTheme="majorBidi" w:hAnsiTheme="majorBidi" w:cstheme="majorBidi"/>
          <w:sz w:val="24"/>
          <w:szCs w:val="24"/>
          <w:rtl/>
          <w:lang w:val="en-US"/>
        </w:rPr>
        <w:t xml:space="preserve"> "رواق" </w:t>
      </w:r>
      <w:r w:rsidRPr="00F129B9">
        <w:rPr>
          <w:rFonts w:asciiTheme="majorBidi" w:hAnsiTheme="majorBidi" w:cstheme="majorBidi" w:hint="eastAsia"/>
          <w:sz w:val="24"/>
          <w:szCs w:val="24"/>
          <w:rtl/>
          <w:lang w:val="en-US"/>
        </w:rPr>
        <w:t>مركز</w:t>
      </w:r>
      <w:r w:rsidRPr="00F129B9">
        <w:rPr>
          <w:rFonts w:asciiTheme="majorBidi" w:hAnsiTheme="majorBidi" w:cstheme="majorBidi"/>
          <w:sz w:val="24"/>
          <w:szCs w:val="24"/>
          <w:rtl/>
          <w:lang w:val="en-US"/>
        </w:rPr>
        <w:t xml:space="preserve"> </w:t>
      </w:r>
      <w:r w:rsidRPr="00F129B9">
        <w:rPr>
          <w:rFonts w:asciiTheme="majorBidi" w:hAnsiTheme="majorBidi" w:cstheme="majorBidi" w:hint="eastAsia"/>
          <w:sz w:val="24"/>
          <w:szCs w:val="24"/>
          <w:rtl/>
          <w:lang w:val="en-US"/>
        </w:rPr>
        <w:t>المعمار</w:t>
      </w:r>
      <w:r w:rsidRPr="00F129B9">
        <w:rPr>
          <w:rFonts w:asciiTheme="majorBidi" w:hAnsiTheme="majorBidi" w:cstheme="majorBidi"/>
          <w:sz w:val="24"/>
          <w:szCs w:val="24"/>
          <w:rtl/>
          <w:lang w:val="en-US"/>
        </w:rPr>
        <w:t xml:space="preserve"> </w:t>
      </w:r>
      <w:r w:rsidRPr="00F129B9">
        <w:rPr>
          <w:rFonts w:asciiTheme="majorBidi" w:hAnsiTheme="majorBidi" w:cstheme="majorBidi" w:hint="eastAsia"/>
          <w:sz w:val="24"/>
          <w:szCs w:val="24"/>
          <w:rtl/>
          <w:lang w:val="en-US"/>
        </w:rPr>
        <w:t>الشعبي،</w:t>
      </w:r>
      <w:r w:rsidRPr="00F129B9">
        <w:rPr>
          <w:rFonts w:asciiTheme="majorBidi" w:hAnsiTheme="majorBidi" w:cstheme="majorBidi"/>
          <w:sz w:val="24"/>
          <w:szCs w:val="24"/>
          <w:rtl/>
          <w:lang w:val="en-US"/>
        </w:rPr>
        <w:t xml:space="preserve"> </w:t>
      </w:r>
      <w:r w:rsidRPr="00F129B9">
        <w:rPr>
          <w:rFonts w:asciiTheme="majorBidi" w:hAnsiTheme="majorBidi" w:cstheme="majorBidi" w:hint="eastAsia"/>
          <w:sz w:val="24"/>
          <w:szCs w:val="24"/>
          <w:rtl/>
          <w:lang w:val="en-US"/>
        </w:rPr>
        <w:t>رام</w:t>
      </w:r>
      <w:r w:rsidRPr="00F129B9">
        <w:rPr>
          <w:rFonts w:asciiTheme="majorBidi" w:hAnsiTheme="majorBidi" w:cstheme="majorBidi"/>
          <w:sz w:val="24"/>
          <w:szCs w:val="24"/>
          <w:rtl/>
          <w:lang w:val="en-US"/>
        </w:rPr>
        <w:t xml:space="preserve"> </w:t>
      </w:r>
      <w:r w:rsidRPr="00F129B9">
        <w:rPr>
          <w:rFonts w:asciiTheme="majorBidi" w:hAnsiTheme="majorBidi" w:cstheme="majorBidi" w:hint="eastAsia"/>
          <w:sz w:val="24"/>
          <w:szCs w:val="24"/>
          <w:rtl/>
          <w:lang w:val="en-US"/>
        </w:rPr>
        <w:t>الله</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lastRenderedPageBreak/>
        <w:t>إمري أرولات،</w:t>
      </w:r>
      <w:r w:rsidRPr="00F129B9">
        <w:rPr>
          <w:rFonts w:asciiTheme="majorBidi" w:hAnsiTheme="majorBidi" w:cstheme="majorBidi"/>
          <w:sz w:val="24"/>
          <w:szCs w:val="24"/>
          <w:rtl/>
          <w:lang w:val="en-US"/>
        </w:rPr>
        <w:t xml:space="preserve"> مؤسس شركة إمري أرولات للعمارة، اسطنبول</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آكيل بيلغرامي،</w:t>
      </w:r>
      <w:r w:rsidRPr="00F129B9">
        <w:rPr>
          <w:rFonts w:asciiTheme="majorBidi" w:hAnsiTheme="majorBidi" w:cstheme="majorBidi"/>
          <w:sz w:val="24"/>
          <w:szCs w:val="24"/>
          <w:rtl/>
          <w:lang w:val="en-US"/>
        </w:rPr>
        <w:t xml:space="preserve"> بروفيسور "سيدني مورغينبيسير" في الفلسفة، جامعة كولومبيا، نيويورك</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لويس فيرنانديز-غاليانو،</w:t>
      </w:r>
      <w:r w:rsidRPr="00F129B9">
        <w:rPr>
          <w:rFonts w:asciiTheme="majorBidi" w:hAnsiTheme="majorBidi" w:cstheme="majorBidi"/>
          <w:sz w:val="24"/>
          <w:szCs w:val="24"/>
          <w:rtl/>
          <w:lang w:val="en-US"/>
        </w:rPr>
        <w:t xml:space="preserve"> رئيس التحرير، مجلة آركيتيكتورا فيفا للعمارة، مدريد</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حميد هارون،</w:t>
      </w:r>
      <w:r w:rsidRPr="00F129B9">
        <w:rPr>
          <w:rFonts w:asciiTheme="majorBidi" w:hAnsiTheme="majorBidi" w:cstheme="majorBidi"/>
          <w:sz w:val="24"/>
          <w:szCs w:val="24"/>
          <w:rtl/>
          <w:lang w:val="en-US"/>
        </w:rPr>
        <w:t xml:space="preserve"> المدير التنفيذي لدار هيرالد للنشر، كراتشي</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ليزلي لوكو،</w:t>
      </w:r>
      <w:r w:rsidRPr="00F129B9">
        <w:rPr>
          <w:rFonts w:asciiTheme="majorBidi" w:hAnsiTheme="majorBidi" w:cstheme="majorBidi"/>
          <w:sz w:val="24"/>
          <w:szCs w:val="24"/>
          <w:rtl/>
          <w:lang w:val="en-US"/>
        </w:rPr>
        <w:t xml:space="preserve"> مديرة الكلية العليا للهندسة المعمارية ، جامعة جوهانسبورغ، جوهانسبورغ</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محسن مصطفوي،</w:t>
      </w:r>
      <w:r w:rsidRPr="00F129B9">
        <w:rPr>
          <w:rFonts w:asciiTheme="majorBidi" w:hAnsiTheme="majorBidi" w:cstheme="majorBidi"/>
          <w:sz w:val="24"/>
          <w:szCs w:val="24"/>
          <w:rtl/>
          <w:lang w:val="en-US"/>
        </w:rPr>
        <w:t xml:space="preserve"> عميد الكلية العليا للتصميم، جامعة هارفارد، كامبريدج</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دومينيك بيرو،</w:t>
      </w:r>
      <w:r w:rsidRPr="00F129B9">
        <w:rPr>
          <w:rFonts w:asciiTheme="majorBidi" w:hAnsiTheme="majorBidi" w:cstheme="majorBidi"/>
          <w:sz w:val="24"/>
          <w:szCs w:val="24"/>
          <w:rtl/>
          <w:lang w:val="en-US"/>
        </w:rPr>
        <w:t xml:space="preserve"> مؤسس شركة دومينيك بيرو للعمارة، باريس</w:t>
      </w:r>
    </w:p>
    <w:p w:rsidR="00AF2392" w:rsidRPr="00452F50" w:rsidRDefault="00F129B9" w:rsidP="00AF2392">
      <w:pPr>
        <w:bidi/>
        <w:jc w:val="both"/>
        <w:rPr>
          <w:rFonts w:asciiTheme="majorBidi" w:hAnsiTheme="majorBidi" w:cstheme="majorBidi"/>
          <w:sz w:val="24"/>
          <w:szCs w:val="24"/>
          <w:rtl/>
          <w:lang w:val="en-US"/>
        </w:rPr>
      </w:pPr>
      <w:r w:rsidRPr="00F129B9">
        <w:rPr>
          <w:rFonts w:asciiTheme="majorBidi" w:hAnsiTheme="majorBidi" w:cstheme="majorBidi"/>
          <w:b/>
          <w:bCs/>
          <w:sz w:val="24"/>
          <w:szCs w:val="24"/>
          <w:rtl/>
          <w:lang w:val="en-US"/>
        </w:rPr>
        <w:t>حسين رضائي،</w:t>
      </w:r>
      <w:r w:rsidRPr="00F129B9">
        <w:rPr>
          <w:rFonts w:asciiTheme="majorBidi" w:hAnsiTheme="majorBidi" w:cstheme="majorBidi"/>
          <w:sz w:val="24"/>
          <w:szCs w:val="24"/>
          <w:rtl/>
          <w:lang w:val="en-US"/>
        </w:rPr>
        <w:t xml:space="preserve"> مدير، ويب ستراكتشر للعمارة، سنغافورة</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sz w:val="24"/>
          <w:szCs w:val="24"/>
          <w:rtl/>
          <w:lang w:val="en-US"/>
        </w:rPr>
      </w:pPr>
      <w:r w:rsidRPr="00F129B9">
        <w:rPr>
          <w:rFonts w:asciiTheme="majorBidi" w:hAnsiTheme="majorBidi" w:cstheme="majorBidi" w:hint="eastAsia"/>
          <w:sz w:val="24"/>
          <w:szCs w:val="24"/>
          <w:rtl/>
          <w:lang w:val="en-US"/>
        </w:rPr>
        <w:t>للمزيد</w:t>
      </w:r>
      <w:r w:rsidRPr="00F129B9">
        <w:rPr>
          <w:rFonts w:asciiTheme="majorBidi" w:hAnsiTheme="majorBidi" w:cstheme="majorBidi"/>
          <w:sz w:val="24"/>
          <w:szCs w:val="24"/>
          <w:rtl/>
          <w:lang w:val="en-US"/>
        </w:rPr>
        <w:t xml:space="preserve"> من المعلومات، يرجى الإطلاع على </w:t>
      </w:r>
      <w:r w:rsidRPr="00F129B9">
        <w:rPr>
          <w:rFonts w:asciiTheme="majorBidi" w:hAnsiTheme="majorBidi" w:cstheme="majorBidi" w:hint="eastAsia"/>
          <w:b/>
          <w:bCs/>
          <w:sz w:val="24"/>
          <w:szCs w:val="24"/>
          <w:u w:val="single"/>
          <w:rtl/>
          <w:lang w:val="en-US"/>
        </w:rPr>
        <w:t>السيرة</w:t>
      </w:r>
      <w:r w:rsidRPr="00F129B9">
        <w:rPr>
          <w:rFonts w:asciiTheme="majorBidi" w:hAnsiTheme="majorBidi" w:cstheme="majorBidi"/>
          <w:b/>
          <w:bCs/>
          <w:sz w:val="24"/>
          <w:szCs w:val="24"/>
          <w:u w:val="single"/>
          <w:rtl/>
          <w:lang w:val="en-US"/>
        </w:rPr>
        <w:t xml:space="preserve"> </w:t>
      </w:r>
      <w:r w:rsidRPr="00F129B9">
        <w:rPr>
          <w:rFonts w:asciiTheme="majorBidi" w:hAnsiTheme="majorBidi" w:cstheme="majorBidi" w:hint="eastAsia"/>
          <w:b/>
          <w:bCs/>
          <w:sz w:val="24"/>
          <w:szCs w:val="24"/>
          <w:u w:val="single"/>
          <w:rtl/>
          <w:lang w:val="en-US"/>
        </w:rPr>
        <w:t>الذاتية</w:t>
      </w:r>
      <w:r w:rsidRPr="00F129B9">
        <w:rPr>
          <w:rFonts w:asciiTheme="majorBidi" w:hAnsiTheme="majorBidi" w:cstheme="majorBidi"/>
          <w:b/>
          <w:bCs/>
          <w:sz w:val="24"/>
          <w:szCs w:val="24"/>
          <w:u w:val="single"/>
          <w:rtl/>
          <w:lang w:val="en-US"/>
        </w:rPr>
        <w:t xml:space="preserve"> </w:t>
      </w:r>
      <w:r w:rsidRPr="00F129B9">
        <w:rPr>
          <w:rFonts w:asciiTheme="majorBidi" w:hAnsiTheme="majorBidi" w:cstheme="majorBidi" w:hint="eastAsia"/>
          <w:b/>
          <w:bCs/>
          <w:sz w:val="24"/>
          <w:szCs w:val="24"/>
          <w:u w:val="single"/>
          <w:rtl/>
          <w:lang w:val="en-US"/>
        </w:rPr>
        <w:t>لأعضاء</w:t>
      </w:r>
      <w:r w:rsidRPr="00F129B9">
        <w:rPr>
          <w:rFonts w:asciiTheme="majorBidi" w:hAnsiTheme="majorBidi" w:cstheme="majorBidi"/>
          <w:b/>
          <w:bCs/>
          <w:sz w:val="24"/>
          <w:szCs w:val="24"/>
          <w:u w:val="single"/>
          <w:rtl/>
          <w:lang w:val="en-US"/>
        </w:rPr>
        <w:t xml:space="preserve"> </w:t>
      </w:r>
      <w:r w:rsidRPr="00F129B9">
        <w:rPr>
          <w:rFonts w:asciiTheme="majorBidi" w:hAnsiTheme="majorBidi" w:cstheme="majorBidi" w:hint="eastAsia"/>
          <w:b/>
          <w:bCs/>
          <w:sz w:val="24"/>
          <w:szCs w:val="24"/>
          <w:u w:val="single"/>
          <w:rtl/>
          <w:lang w:val="en-US"/>
        </w:rPr>
        <w:t>لجنة</w:t>
      </w:r>
      <w:r w:rsidRPr="00F129B9">
        <w:rPr>
          <w:rFonts w:asciiTheme="majorBidi" w:hAnsiTheme="majorBidi" w:cstheme="majorBidi"/>
          <w:b/>
          <w:bCs/>
          <w:sz w:val="24"/>
          <w:szCs w:val="24"/>
          <w:u w:val="single"/>
          <w:rtl/>
          <w:lang w:val="en-US"/>
        </w:rPr>
        <w:t xml:space="preserve"> </w:t>
      </w:r>
      <w:r w:rsidRPr="00F129B9">
        <w:rPr>
          <w:rFonts w:asciiTheme="majorBidi" w:hAnsiTheme="majorBidi" w:cstheme="majorBidi" w:hint="eastAsia"/>
          <w:b/>
          <w:bCs/>
          <w:sz w:val="24"/>
          <w:szCs w:val="24"/>
          <w:u w:val="single"/>
          <w:rtl/>
          <w:lang w:val="en-US"/>
        </w:rPr>
        <w:t>التحكيم</w:t>
      </w:r>
      <w:r w:rsidRPr="00F129B9">
        <w:rPr>
          <w:rFonts w:asciiTheme="majorBidi" w:hAnsiTheme="majorBidi" w:cstheme="majorBidi"/>
          <w:b/>
          <w:bCs/>
          <w:sz w:val="24"/>
          <w:szCs w:val="24"/>
          <w:u w:val="single"/>
          <w:rtl/>
          <w:lang w:val="en-US"/>
        </w:rPr>
        <w:t xml:space="preserve"> </w:t>
      </w:r>
      <w:r w:rsidRPr="00F129B9">
        <w:rPr>
          <w:rFonts w:asciiTheme="majorBidi" w:hAnsiTheme="majorBidi" w:cstheme="majorBidi" w:hint="eastAsia"/>
          <w:b/>
          <w:bCs/>
          <w:sz w:val="24"/>
          <w:szCs w:val="24"/>
          <w:u w:val="single"/>
          <w:rtl/>
          <w:lang w:val="en-US"/>
        </w:rPr>
        <w:t>العليا</w:t>
      </w:r>
      <w:r w:rsidRPr="00F129B9">
        <w:rPr>
          <w:rFonts w:asciiTheme="majorBidi" w:hAnsiTheme="majorBidi" w:cstheme="majorBidi"/>
          <w:sz w:val="24"/>
          <w:szCs w:val="24"/>
          <w:rtl/>
          <w:lang w:val="en-US"/>
        </w:rPr>
        <w:t xml:space="preserve"> </w:t>
      </w:r>
    </w:p>
    <w:p w:rsidR="00AF2392" w:rsidRPr="00452F50" w:rsidRDefault="00AF2392" w:rsidP="00AF2392">
      <w:pPr>
        <w:bidi/>
        <w:rPr>
          <w:rFonts w:asciiTheme="majorBidi" w:hAnsiTheme="majorBidi" w:cstheme="majorBidi"/>
          <w:sz w:val="24"/>
          <w:szCs w:val="24"/>
          <w:rtl/>
        </w:rPr>
      </w:pPr>
    </w:p>
    <w:p w:rsidR="00AF2392" w:rsidRPr="00452F50" w:rsidRDefault="00AF2392" w:rsidP="00AF2392">
      <w:pPr>
        <w:bidi/>
        <w:rPr>
          <w:rFonts w:asciiTheme="majorBidi" w:hAnsiTheme="majorBidi" w:cstheme="majorBidi"/>
          <w:b/>
          <w:bCs/>
          <w:sz w:val="24"/>
          <w:szCs w:val="24"/>
          <w:rtl/>
        </w:rPr>
      </w:pPr>
    </w:p>
    <w:p w:rsidR="00AF2392" w:rsidRPr="00452F50" w:rsidRDefault="00F129B9" w:rsidP="00AF2392">
      <w:pPr>
        <w:bidi/>
        <w:rPr>
          <w:rFonts w:asciiTheme="majorBidi" w:hAnsiTheme="majorBidi" w:cstheme="majorBidi"/>
          <w:b/>
          <w:bCs/>
          <w:sz w:val="28"/>
          <w:szCs w:val="28"/>
          <w:rtl/>
        </w:rPr>
      </w:pPr>
      <w:r w:rsidRPr="00F129B9">
        <w:rPr>
          <w:rFonts w:asciiTheme="majorBidi" w:hAnsiTheme="majorBidi" w:cstheme="majorBidi" w:hint="eastAsia"/>
          <w:b/>
          <w:bCs/>
          <w:sz w:val="28"/>
          <w:szCs w:val="28"/>
          <w:rtl/>
        </w:rPr>
        <w:t>حول</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جائزة</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الآغا</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خان</w:t>
      </w:r>
      <w:r w:rsidRPr="00F129B9">
        <w:rPr>
          <w:rFonts w:asciiTheme="majorBidi" w:hAnsiTheme="majorBidi" w:cstheme="majorBidi"/>
          <w:b/>
          <w:bCs/>
          <w:sz w:val="28"/>
          <w:szCs w:val="28"/>
          <w:rtl/>
        </w:rPr>
        <w:t xml:space="preserve"> </w:t>
      </w:r>
      <w:r w:rsidRPr="00F129B9">
        <w:rPr>
          <w:rFonts w:asciiTheme="majorBidi" w:hAnsiTheme="majorBidi" w:cstheme="majorBidi" w:hint="eastAsia"/>
          <w:b/>
          <w:bCs/>
          <w:sz w:val="28"/>
          <w:szCs w:val="28"/>
          <w:rtl/>
        </w:rPr>
        <w:t>للعمارة</w:t>
      </w:r>
    </w:p>
    <w:p w:rsidR="00AF2392" w:rsidRPr="00452F50" w:rsidRDefault="00AF2392" w:rsidP="00AF2392">
      <w:pPr>
        <w:bidi/>
        <w:rPr>
          <w:rFonts w:asciiTheme="majorBidi" w:hAnsiTheme="majorBidi" w:cstheme="majorBidi"/>
          <w:sz w:val="24"/>
          <w:szCs w:val="24"/>
          <w:rtl/>
        </w:rPr>
      </w:pPr>
    </w:p>
    <w:p w:rsidR="00082D1B" w:rsidRDefault="00F129B9">
      <w:pPr>
        <w:bidi/>
        <w:rPr>
          <w:rFonts w:asciiTheme="majorBidi" w:hAnsiTheme="majorBidi" w:cstheme="majorBidi"/>
          <w:sz w:val="24"/>
          <w:szCs w:val="24"/>
          <w:rtl/>
          <w:lang w:val="en-US"/>
        </w:rPr>
      </w:pPr>
      <w:r w:rsidRPr="00F129B9">
        <w:rPr>
          <w:rFonts w:asciiTheme="majorBidi" w:hAnsiTheme="majorBidi" w:cstheme="majorBidi"/>
          <w:sz w:val="24"/>
          <w:szCs w:val="24"/>
          <w:rtl/>
        </w:rPr>
        <w:t xml:space="preserve">تأسست جائزة الآغا خان للعمارة في عام 1977 من قبل صاحب السمو الآغا خان، بهدف تحديد </w:t>
      </w:r>
      <w:r w:rsidRPr="00F129B9">
        <w:rPr>
          <w:rFonts w:asciiTheme="majorBidi" w:hAnsiTheme="majorBidi" w:cstheme="majorBidi"/>
          <w:sz w:val="24"/>
          <w:szCs w:val="24"/>
          <w:rtl/>
          <w:lang w:val="en-US"/>
        </w:rPr>
        <w:t xml:space="preserve">وتشجيع الأفكار الرائدة في مجالات العمارة والبناء التي تنجح في التصدي لاحتياجات وطموحات المجتمعات التي يكون للمسلمين وجود معتبر فيها. وتركز الجائزة على نماذج المشاريع التي تعتمد معايير جديدة في التميز المعماري في مجالات التصميم المعاصر، الإسكان الاجتماعي، تحسين وتطوير المجتمع، </w:t>
      </w:r>
      <w:r w:rsidRPr="00F129B9">
        <w:rPr>
          <w:rFonts w:asciiTheme="majorBidi" w:hAnsiTheme="majorBidi" w:cstheme="majorBidi" w:hint="eastAsia"/>
          <w:sz w:val="24"/>
          <w:szCs w:val="24"/>
          <w:rtl/>
          <w:lang w:val="fr-FR" w:bidi="ar-SY"/>
        </w:rPr>
        <w:t>الحفاظ</w:t>
      </w:r>
      <w:r w:rsidRPr="00F129B9">
        <w:rPr>
          <w:rFonts w:asciiTheme="majorBidi" w:hAnsiTheme="majorBidi" w:cstheme="majorBidi"/>
          <w:sz w:val="24"/>
          <w:szCs w:val="24"/>
          <w:rtl/>
          <w:lang w:val="en-US"/>
        </w:rPr>
        <w:t xml:space="preserve"> على المواقع التاريخية، الحفاظ على المساحات وإعادة استخدامها، بالإضافة إلى هندسة المناظر الطبيعية وتحسين البيئة.</w:t>
      </w:r>
    </w:p>
    <w:p w:rsidR="00AF2392" w:rsidRPr="00452F50" w:rsidRDefault="00AF2392" w:rsidP="00AF2392">
      <w:pPr>
        <w:bidi/>
        <w:rPr>
          <w:rFonts w:asciiTheme="majorBidi" w:hAnsiTheme="majorBidi" w:cstheme="majorBidi"/>
          <w:sz w:val="24"/>
          <w:szCs w:val="24"/>
          <w:rtl/>
          <w:lang w:val="en-US"/>
        </w:rPr>
      </w:pPr>
    </w:p>
    <w:p w:rsidR="00AF2392" w:rsidRPr="00452F50" w:rsidRDefault="00F129B9" w:rsidP="00AF2392">
      <w:pPr>
        <w:bidi/>
        <w:rPr>
          <w:rFonts w:asciiTheme="majorBidi" w:hAnsiTheme="majorBidi" w:cstheme="majorBidi"/>
          <w:sz w:val="24"/>
          <w:szCs w:val="24"/>
          <w:rtl/>
        </w:rPr>
      </w:pPr>
      <w:r w:rsidRPr="00F129B9">
        <w:rPr>
          <w:rFonts w:asciiTheme="majorBidi" w:hAnsiTheme="majorBidi" w:cstheme="majorBidi" w:hint="eastAsia"/>
          <w:sz w:val="24"/>
          <w:szCs w:val="24"/>
          <w:rtl/>
        </w:rPr>
        <w:t>يتم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قيادة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قبل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توجيهية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خاصة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يرأسها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صاحب</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السمو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الآغا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يمكن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التوجيهية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اقتراح</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مجالات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الاهتمام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ولكنها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لاتملك</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تأثير</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سلطة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على</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الاختيارات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النهائية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للمشاريع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الفائزة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بالجائزة،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تقررها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التحكيم</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العليا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المستقلة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وتتضمن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قائمة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الأعضاء</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الحاليين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للجنة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التوجيهية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كل</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صاحب السمو الآغا خان (رئيس اللجنة).</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دايفيد اجايي، المؤسس و المسؤول عن شركة اجايي وشركاه، التي تملك مكاتب لها في لندن، ونيويورك وأكرا.</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محمد الأسد، مؤسس ورئيس، مركز دراسات البيئة المبنية في عمان، الأردن.</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 xml:space="preserve">فرانشيسكو باندارين، مساعد المدير العام للثقافة في منظمة اليونسكو، وبروفيسور في المعهد العالي للعمارة في فينيسيا </w:t>
      </w:r>
      <w:proofErr w:type="spellStart"/>
      <w:r w:rsidRPr="00F129B9">
        <w:rPr>
          <w:rFonts w:asciiTheme="majorBidi" w:hAnsiTheme="majorBidi" w:cstheme="majorBidi"/>
          <w:sz w:val="24"/>
          <w:szCs w:val="24"/>
        </w:rPr>
        <w:t>Iuav</w:t>
      </w:r>
      <w:proofErr w:type="spellEnd"/>
      <w:r w:rsidRPr="00F129B9">
        <w:rPr>
          <w:rFonts w:asciiTheme="majorBidi" w:hAnsiTheme="majorBidi" w:cstheme="majorBidi"/>
          <w:sz w:val="24"/>
          <w:szCs w:val="24"/>
          <w:rtl/>
        </w:rPr>
        <w:t>، فينيسيا، ايطاليا.</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حنيف كارا، مهندس إنشائي ممارس، وبروفيسور ممارس في التكنولوجيا المعمارية في الكلية العليا للتصميم في جامعة هارفارد.</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 xml:space="preserve">كامل ميريكان، شريك مؤسس لشركة </w:t>
      </w:r>
      <w:r w:rsidRPr="00F129B9">
        <w:rPr>
          <w:rFonts w:asciiTheme="majorBidi" w:hAnsiTheme="majorBidi" w:cstheme="majorBidi"/>
          <w:sz w:val="24"/>
          <w:szCs w:val="24"/>
        </w:rPr>
        <w:t xml:space="preserve">GDP </w:t>
      </w:r>
      <w:r w:rsidRPr="00F129B9">
        <w:rPr>
          <w:rFonts w:asciiTheme="majorBidi" w:hAnsiTheme="majorBidi" w:cstheme="majorBidi"/>
          <w:sz w:val="24"/>
          <w:szCs w:val="24"/>
          <w:rtl/>
        </w:rPr>
        <w:t xml:space="preserve"> للعمارة في ماليزيا.</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عظيم نانجي، مستشار خاص لعميد جامعة الآغا خان وعضو مجلس الإدارة للمركز الدولي للتعددية في أوتاوا.</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hint="eastAsia"/>
          <w:sz w:val="24"/>
          <w:szCs w:val="24"/>
          <w:rtl/>
        </w:rPr>
        <w:t>البروفيسورة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غلرو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نجيب</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أوغلو،</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بروفيسور</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كرسي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الآغا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خان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للفن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الإسلامي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في</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جامعة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هارفارد</w:t>
      </w:r>
      <w:r w:rsidRPr="00F129B9">
        <w:rPr>
          <w:rFonts w:asciiTheme="majorBidi" w:hAnsiTheme="majorBidi" w:cstheme="majorBidi"/>
          <w:sz w:val="24"/>
          <w:szCs w:val="24"/>
          <w:rtl/>
        </w:rPr>
        <w:t>.</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بريجيت شيم، شريكة، شيم – سوتكليف للعمارة، تورنتو</w:t>
      </w:r>
    </w:p>
    <w:p w:rsidR="00AF2392" w:rsidRPr="00452F50" w:rsidRDefault="00F129B9" w:rsidP="00AF2392">
      <w:pPr>
        <w:pStyle w:val="ListParagraph"/>
        <w:numPr>
          <w:ilvl w:val="0"/>
          <w:numId w:val="15"/>
        </w:numPr>
        <w:bidi/>
        <w:rPr>
          <w:rFonts w:asciiTheme="majorBidi" w:hAnsiTheme="majorBidi" w:cstheme="majorBidi"/>
          <w:sz w:val="24"/>
          <w:szCs w:val="24"/>
          <w:rtl/>
        </w:rPr>
      </w:pPr>
      <w:r w:rsidRPr="00F129B9">
        <w:rPr>
          <w:rFonts w:asciiTheme="majorBidi" w:hAnsiTheme="majorBidi" w:cstheme="majorBidi"/>
          <w:sz w:val="24"/>
          <w:szCs w:val="24"/>
          <w:rtl/>
        </w:rPr>
        <w:t xml:space="preserve">يو كونغجيان، مؤسس وعميد، كلية العمارة وهندسة المناظر الطبيعية، جامعة بكين، بكين. </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sz w:val="24"/>
          <w:szCs w:val="24"/>
          <w:rtl/>
        </w:rPr>
      </w:pPr>
      <w:r w:rsidRPr="00F129B9">
        <w:rPr>
          <w:rFonts w:asciiTheme="majorBidi" w:hAnsiTheme="majorBidi" w:cstheme="majorBidi"/>
          <w:sz w:val="24"/>
          <w:szCs w:val="24"/>
          <w:rtl/>
        </w:rPr>
        <w:t>السيد فرخ درخشاني هو مدير الجائزة.</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sz w:val="24"/>
          <w:szCs w:val="24"/>
          <w:rtl/>
        </w:rPr>
      </w:pPr>
      <w:r w:rsidRPr="00F129B9">
        <w:rPr>
          <w:rFonts w:asciiTheme="majorBidi" w:hAnsiTheme="majorBidi" w:cstheme="majorBidi" w:hint="eastAsia"/>
          <w:sz w:val="24"/>
          <w:szCs w:val="24"/>
          <w:rtl/>
        </w:rPr>
        <w:t>للمزيد</w:t>
      </w:r>
      <w:r w:rsidRPr="00F129B9">
        <w:rPr>
          <w:rFonts w:asciiTheme="majorBidi" w:hAnsiTheme="majorBidi" w:cstheme="majorBidi"/>
          <w:sz w:val="24"/>
          <w:szCs w:val="24"/>
          <w:rtl/>
        </w:rPr>
        <w:t xml:space="preserve"> من المعلومات يرجى الإطلاع على </w:t>
      </w:r>
      <w:r w:rsidRPr="00F129B9">
        <w:rPr>
          <w:rFonts w:asciiTheme="majorBidi" w:hAnsiTheme="majorBidi" w:cstheme="majorBidi" w:hint="eastAsia"/>
          <w:b/>
          <w:bCs/>
          <w:sz w:val="24"/>
          <w:szCs w:val="24"/>
          <w:u w:val="single"/>
          <w:rtl/>
        </w:rPr>
        <w:t>السيرة</w:t>
      </w:r>
      <w:r w:rsidRPr="00F129B9">
        <w:rPr>
          <w:rFonts w:asciiTheme="majorBidi" w:hAnsiTheme="majorBidi" w:cstheme="majorBidi"/>
          <w:b/>
          <w:bCs/>
          <w:sz w:val="24"/>
          <w:szCs w:val="24"/>
          <w:u w:val="single"/>
          <w:rtl/>
        </w:rPr>
        <w:t xml:space="preserve"> </w:t>
      </w:r>
      <w:r w:rsidRPr="00F129B9">
        <w:rPr>
          <w:rFonts w:asciiTheme="majorBidi" w:hAnsiTheme="majorBidi" w:cstheme="majorBidi" w:hint="eastAsia"/>
          <w:b/>
          <w:bCs/>
          <w:sz w:val="24"/>
          <w:szCs w:val="24"/>
          <w:u w:val="single"/>
          <w:rtl/>
        </w:rPr>
        <w:t>الذاتية</w:t>
      </w:r>
      <w:r w:rsidRPr="00F129B9">
        <w:rPr>
          <w:rFonts w:asciiTheme="majorBidi" w:hAnsiTheme="majorBidi" w:cstheme="majorBidi"/>
          <w:b/>
          <w:bCs/>
          <w:sz w:val="24"/>
          <w:szCs w:val="24"/>
          <w:u w:val="single"/>
          <w:rtl/>
        </w:rPr>
        <w:t xml:space="preserve"> </w:t>
      </w:r>
      <w:r w:rsidRPr="00F129B9">
        <w:rPr>
          <w:rFonts w:asciiTheme="majorBidi" w:hAnsiTheme="majorBidi" w:cstheme="majorBidi" w:hint="eastAsia"/>
          <w:b/>
          <w:bCs/>
          <w:sz w:val="24"/>
          <w:szCs w:val="24"/>
          <w:u w:val="single"/>
          <w:rtl/>
        </w:rPr>
        <w:t>للجنة</w:t>
      </w:r>
      <w:r w:rsidRPr="00F129B9">
        <w:rPr>
          <w:rFonts w:asciiTheme="majorBidi" w:hAnsiTheme="majorBidi" w:cstheme="majorBidi"/>
          <w:b/>
          <w:bCs/>
          <w:sz w:val="24"/>
          <w:szCs w:val="24"/>
          <w:u w:val="single"/>
          <w:rtl/>
        </w:rPr>
        <w:t xml:space="preserve"> </w:t>
      </w:r>
      <w:r w:rsidRPr="00F129B9">
        <w:rPr>
          <w:rFonts w:asciiTheme="majorBidi" w:hAnsiTheme="majorBidi" w:cstheme="majorBidi" w:hint="eastAsia"/>
          <w:b/>
          <w:bCs/>
          <w:sz w:val="24"/>
          <w:szCs w:val="24"/>
          <w:u w:val="single"/>
          <w:rtl/>
        </w:rPr>
        <w:t>التوجيهية</w:t>
      </w:r>
      <w:r w:rsidRPr="00F129B9">
        <w:rPr>
          <w:rFonts w:asciiTheme="majorBidi" w:hAnsiTheme="majorBidi" w:cstheme="majorBidi"/>
          <w:sz w:val="24"/>
          <w:szCs w:val="24"/>
          <w:rtl/>
        </w:rPr>
        <w:t xml:space="preserve"> لجائزة الآغا خان للعمارة</w:t>
      </w:r>
    </w:p>
    <w:p w:rsidR="00AF2392" w:rsidRPr="00452F50" w:rsidRDefault="00AF2392" w:rsidP="00AF2392">
      <w:pPr>
        <w:bidi/>
        <w:rPr>
          <w:rFonts w:asciiTheme="majorBidi" w:hAnsiTheme="majorBidi" w:cstheme="majorBidi"/>
          <w:sz w:val="24"/>
          <w:szCs w:val="24"/>
          <w:rtl/>
        </w:rPr>
      </w:pPr>
    </w:p>
    <w:p w:rsidR="00AF2392" w:rsidRPr="00452F50" w:rsidRDefault="00AF2392" w:rsidP="00AF2392">
      <w:pPr>
        <w:bidi/>
        <w:rPr>
          <w:rFonts w:asciiTheme="majorBidi" w:hAnsiTheme="majorBidi" w:cstheme="majorBidi"/>
          <w:sz w:val="24"/>
          <w:szCs w:val="24"/>
          <w:rtl/>
        </w:rPr>
      </w:pPr>
    </w:p>
    <w:p w:rsidR="00082D1B" w:rsidRDefault="00F129B9">
      <w:pPr>
        <w:bidi/>
        <w:rPr>
          <w:rFonts w:asciiTheme="majorBidi" w:hAnsiTheme="majorBidi" w:cstheme="majorBidi"/>
          <w:sz w:val="24"/>
          <w:szCs w:val="24"/>
          <w:rtl/>
        </w:rPr>
      </w:pPr>
      <w:r w:rsidRPr="00F129B9">
        <w:rPr>
          <w:rFonts w:asciiTheme="majorBidi" w:hAnsiTheme="majorBidi" w:cstheme="majorBidi" w:hint="eastAsia"/>
          <w:b/>
          <w:bCs/>
          <w:sz w:val="24"/>
          <w:szCs w:val="24"/>
          <w:rtl/>
        </w:rPr>
        <w:t>الأخبار</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والمواد</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الفيلمية</w:t>
      </w:r>
      <w:r w:rsidRPr="00F129B9">
        <w:rPr>
          <w:rFonts w:asciiTheme="majorBidi" w:hAnsiTheme="majorBidi" w:cstheme="majorBidi"/>
          <w:sz w:val="24"/>
          <w:szCs w:val="24"/>
          <w:rtl/>
        </w:rPr>
        <w:t xml:space="preserve">: </w:t>
      </w:r>
      <w:r w:rsidR="00452F50">
        <w:rPr>
          <w:rFonts w:asciiTheme="majorBidi" w:hAnsiTheme="majorBidi" w:cstheme="majorBidi" w:hint="cs"/>
          <w:sz w:val="24"/>
          <w:szCs w:val="24"/>
          <w:rtl/>
        </w:rPr>
        <w:tab/>
      </w:r>
      <w:r w:rsidRPr="00F129B9">
        <w:rPr>
          <w:rFonts w:asciiTheme="majorBidi" w:hAnsiTheme="majorBidi" w:cstheme="majorBidi" w:hint="eastAsia"/>
          <w:sz w:val="24"/>
          <w:szCs w:val="24"/>
          <w:rtl/>
        </w:rPr>
        <w:t>سوف</w:t>
      </w:r>
      <w:r w:rsidRPr="00F129B9">
        <w:rPr>
          <w:rFonts w:asciiTheme="majorBidi" w:hAnsiTheme="majorBidi" w:cstheme="majorBidi"/>
          <w:sz w:val="24"/>
          <w:szCs w:val="24"/>
          <w:rtl/>
        </w:rPr>
        <w:t xml:space="preserve"> يتم بث المواد الفيلمية </w:t>
      </w:r>
      <w:r w:rsidRPr="00F129B9">
        <w:rPr>
          <w:rFonts w:asciiTheme="majorBidi" w:hAnsiTheme="majorBidi" w:cstheme="majorBidi"/>
          <w:sz w:val="24"/>
          <w:szCs w:val="24"/>
        </w:rPr>
        <w:t xml:space="preserve">VNR+ b-roll </w:t>
      </w:r>
      <w:r w:rsidRPr="00F129B9">
        <w:rPr>
          <w:rFonts w:asciiTheme="majorBidi" w:hAnsiTheme="majorBidi" w:cstheme="majorBidi"/>
          <w:sz w:val="24"/>
          <w:szCs w:val="24"/>
          <w:rtl/>
        </w:rPr>
        <w:t xml:space="preserve"> الخاصة بجائزة الآغا خان للعمارة عبر القمر الصناعي </w:t>
      </w:r>
      <w:r w:rsidRPr="00F129B9">
        <w:rPr>
          <w:rFonts w:asciiTheme="majorBidi" w:hAnsiTheme="majorBidi" w:cstheme="majorBidi"/>
          <w:sz w:val="24"/>
          <w:szCs w:val="24"/>
        </w:rPr>
        <w:t>EBU</w:t>
      </w:r>
      <w:r w:rsidRPr="00F129B9">
        <w:rPr>
          <w:rFonts w:asciiTheme="majorBidi" w:hAnsiTheme="majorBidi" w:cstheme="majorBidi"/>
          <w:sz w:val="24"/>
          <w:szCs w:val="24"/>
          <w:rtl/>
        </w:rPr>
        <w:t xml:space="preserve"> بتاريخ 9 أيار/ مايو 2016 بدءاً من الساعة 11:00 وحتى الساعة 11:30 بتوقيت غرينتش. كما سوف تقدم الشبكة العالمية </w:t>
      </w:r>
      <w:r w:rsidRPr="00F129B9">
        <w:rPr>
          <w:rFonts w:asciiTheme="majorBidi" w:hAnsiTheme="majorBidi" w:cstheme="majorBidi"/>
          <w:sz w:val="24"/>
          <w:szCs w:val="24"/>
        </w:rPr>
        <w:t>EBU</w:t>
      </w:r>
      <w:r w:rsidRPr="00F129B9">
        <w:rPr>
          <w:rFonts w:asciiTheme="majorBidi" w:hAnsiTheme="majorBidi" w:cstheme="majorBidi"/>
          <w:sz w:val="24"/>
          <w:szCs w:val="24"/>
          <w:rtl/>
        </w:rPr>
        <w:t xml:space="preserve"> المواد الفيلمية والمقاطع الخاصة بالجائزة عبر الانترنت من خلال الرابط التالي: </w:t>
      </w:r>
      <w:r w:rsidRPr="00F129B9">
        <w:rPr>
          <w:rFonts w:asciiTheme="majorBidi" w:hAnsiTheme="majorBidi" w:cstheme="majorBidi"/>
          <w:sz w:val="24"/>
          <w:szCs w:val="24"/>
        </w:rPr>
        <w:t>eurovision.net/</w:t>
      </w:r>
      <w:proofErr w:type="spellStart"/>
      <w:r w:rsidRPr="00F129B9">
        <w:rPr>
          <w:rFonts w:asciiTheme="majorBidi" w:hAnsiTheme="majorBidi" w:cstheme="majorBidi"/>
          <w:sz w:val="24"/>
          <w:szCs w:val="24"/>
        </w:rPr>
        <w:t>worldlink</w:t>
      </w:r>
      <w:proofErr w:type="spellEnd"/>
      <w:r w:rsidRPr="00F129B9">
        <w:rPr>
          <w:rFonts w:asciiTheme="majorBidi" w:hAnsiTheme="majorBidi" w:cstheme="majorBidi"/>
          <w:sz w:val="24"/>
          <w:szCs w:val="24"/>
          <w:rtl/>
        </w:rPr>
        <w:t xml:space="preserve"> </w:t>
      </w:r>
    </w:p>
    <w:p w:rsidR="00082D1B" w:rsidRDefault="00F129B9">
      <w:pPr>
        <w:bidi/>
        <w:rPr>
          <w:rFonts w:asciiTheme="majorBidi" w:hAnsiTheme="majorBidi" w:cstheme="majorBidi"/>
          <w:sz w:val="24"/>
          <w:szCs w:val="24"/>
          <w:rtl/>
        </w:rPr>
      </w:pPr>
      <w:r w:rsidRPr="00F129B9">
        <w:rPr>
          <w:rFonts w:asciiTheme="majorBidi" w:hAnsiTheme="majorBidi" w:cstheme="majorBidi" w:hint="eastAsia"/>
          <w:sz w:val="24"/>
          <w:szCs w:val="24"/>
          <w:rtl/>
        </w:rPr>
        <w:t>سوف</w:t>
      </w:r>
      <w:r w:rsidRPr="00F129B9">
        <w:rPr>
          <w:rFonts w:asciiTheme="majorBidi" w:hAnsiTheme="majorBidi" w:cstheme="majorBidi"/>
          <w:sz w:val="24"/>
          <w:szCs w:val="24"/>
          <w:rtl/>
        </w:rPr>
        <w:t xml:space="preserve"> تكون المواد الفيلمية </w:t>
      </w:r>
      <w:proofErr w:type="spellStart"/>
      <w:r w:rsidRPr="00F129B9">
        <w:rPr>
          <w:rFonts w:asciiTheme="majorBidi" w:hAnsiTheme="majorBidi" w:cstheme="majorBidi"/>
          <w:sz w:val="24"/>
          <w:szCs w:val="24"/>
        </w:rPr>
        <w:t>VNR+broll</w:t>
      </w:r>
      <w:proofErr w:type="spellEnd"/>
      <w:r w:rsidRPr="00F129B9">
        <w:rPr>
          <w:rFonts w:asciiTheme="majorBidi" w:hAnsiTheme="majorBidi" w:cstheme="majorBidi"/>
          <w:sz w:val="24"/>
          <w:szCs w:val="24"/>
          <w:rtl/>
        </w:rPr>
        <w:t xml:space="preserve"> الخاصة بالجائزة متوفرة في القسم </w:t>
      </w:r>
      <w:r w:rsidRPr="00F129B9">
        <w:rPr>
          <w:rFonts w:asciiTheme="majorBidi" w:hAnsiTheme="majorBidi" w:cstheme="majorBidi"/>
          <w:sz w:val="24"/>
          <w:szCs w:val="24"/>
        </w:rPr>
        <w:t>“rights free”</w:t>
      </w:r>
      <w:r w:rsidRPr="00F129B9">
        <w:rPr>
          <w:rFonts w:asciiTheme="majorBidi" w:hAnsiTheme="majorBidi" w:cstheme="majorBidi"/>
          <w:sz w:val="24"/>
          <w:szCs w:val="24"/>
          <w:rtl/>
        </w:rPr>
        <w:t>.</w:t>
      </w:r>
    </w:p>
    <w:p w:rsidR="00AF2392" w:rsidRPr="00452F50" w:rsidRDefault="00AF2392" w:rsidP="00AF2392">
      <w:pPr>
        <w:bidi/>
        <w:rPr>
          <w:rFonts w:asciiTheme="majorBidi" w:hAnsiTheme="majorBidi" w:cstheme="majorBidi"/>
          <w:sz w:val="24"/>
          <w:szCs w:val="24"/>
          <w:rtl/>
        </w:rPr>
      </w:pPr>
    </w:p>
    <w:p w:rsidR="00082D1B" w:rsidRDefault="00F129B9">
      <w:pPr>
        <w:bidi/>
        <w:rPr>
          <w:rFonts w:asciiTheme="majorBidi" w:hAnsiTheme="majorBidi" w:cstheme="majorBidi"/>
          <w:sz w:val="24"/>
          <w:szCs w:val="24"/>
          <w:rtl/>
        </w:rPr>
      </w:pPr>
      <w:r w:rsidRPr="00F129B9">
        <w:rPr>
          <w:rFonts w:asciiTheme="majorBidi" w:hAnsiTheme="majorBidi" w:cstheme="majorBidi" w:hint="eastAsia"/>
          <w:b/>
          <w:bCs/>
          <w:sz w:val="24"/>
          <w:szCs w:val="24"/>
          <w:rtl/>
        </w:rPr>
        <w:t>البث</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التلفزيوني</w:t>
      </w:r>
      <w:r w:rsidRPr="00F129B9">
        <w:rPr>
          <w:rFonts w:asciiTheme="majorBidi" w:hAnsiTheme="majorBidi" w:cstheme="majorBidi"/>
          <w:sz w:val="24"/>
          <w:szCs w:val="24"/>
          <w:rtl/>
        </w:rPr>
        <w:t xml:space="preserve">: </w:t>
      </w:r>
      <w:r w:rsidR="00452F50">
        <w:rPr>
          <w:rFonts w:asciiTheme="majorBidi" w:hAnsiTheme="majorBidi" w:cstheme="majorBidi" w:hint="cs"/>
          <w:sz w:val="24"/>
          <w:szCs w:val="24"/>
          <w:rtl/>
        </w:rPr>
        <w:tab/>
      </w:r>
      <w:r w:rsidRPr="00F129B9">
        <w:rPr>
          <w:rFonts w:asciiTheme="majorBidi" w:hAnsiTheme="majorBidi" w:cstheme="majorBidi" w:hint="eastAsia"/>
          <w:sz w:val="24"/>
          <w:szCs w:val="24"/>
          <w:rtl/>
        </w:rPr>
        <w:t>سوف</w:t>
      </w:r>
      <w:r w:rsidRPr="00F129B9">
        <w:rPr>
          <w:rFonts w:asciiTheme="majorBidi" w:hAnsiTheme="majorBidi" w:cstheme="majorBidi"/>
          <w:sz w:val="24"/>
          <w:szCs w:val="24"/>
          <w:rtl/>
        </w:rPr>
        <w:t xml:space="preserve"> يتم عرض المشاريع المرشحة لجائزة الآغا خان للعمارة ايضاً ضمن سلسلة من البرامج على قناة </w:t>
      </w:r>
      <w:r w:rsidRPr="00F129B9">
        <w:rPr>
          <w:rFonts w:asciiTheme="majorBidi" w:hAnsiTheme="majorBidi" w:cstheme="majorBidi"/>
          <w:sz w:val="24"/>
          <w:szCs w:val="24"/>
        </w:rPr>
        <w:t xml:space="preserve">TV 5 </w:t>
      </w:r>
      <w:proofErr w:type="spellStart"/>
      <w:r w:rsidRPr="00F129B9">
        <w:rPr>
          <w:rFonts w:asciiTheme="majorBidi" w:hAnsiTheme="majorBidi" w:cstheme="majorBidi"/>
          <w:sz w:val="24"/>
          <w:szCs w:val="24"/>
        </w:rPr>
        <w:t>Monde</w:t>
      </w:r>
      <w:proofErr w:type="spellEnd"/>
      <w:r w:rsidRPr="00F129B9">
        <w:rPr>
          <w:rFonts w:asciiTheme="majorBidi" w:hAnsiTheme="majorBidi" w:cstheme="majorBidi" w:hint="eastAsia"/>
          <w:sz w:val="24"/>
          <w:szCs w:val="24"/>
          <w:rtl/>
        </w:rPr>
        <w:t>،</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اعتباراً</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9 </w:t>
      </w:r>
      <w:r w:rsidRPr="00F129B9">
        <w:rPr>
          <w:rFonts w:asciiTheme="majorBidi" w:hAnsiTheme="majorBidi" w:cstheme="majorBidi" w:hint="eastAsia"/>
          <w:sz w:val="24"/>
          <w:szCs w:val="24"/>
          <w:rtl/>
        </w:rPr>
        <w:t>أيار</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مايو</w:t>
      </w:r>
      <w:r w:rsidRPr="00F129B9">
        <w:rPr>
          <w:rFonts w:asciiTheme="majorBidi" w:hAnsiTheme="majorBidi" w:cstheme="majorBidi"/>
          <w:sz w:val="24"/>
          <w:szCs w:val="24"/>
          <w:rtl/>
        </w:rPr>
        <w:t xml:space="preserve"> 2016، </w:t>
      </w:r>
      <w:r w:rsidRPr="00F129B9">
        <w:rPr>
          <w:rFonts w:asciiTheme="majorBidi" w:hAnsiTheme="majorBidi" w:cstheme="majorBidi" w:hint="eastAsia"/>
          <w:sz w:val="24"/>
          <w:szCs w:val="24"/>
          <w:rtl/>
        </w:rPr>
        <w:t>باللغات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التالية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العربية،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الانكليزية،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الهولندية،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الفرنسية،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الألمانية،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اليابانية،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الكورية،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البرتغالية،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الإسبانية،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الرومانية،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الروسية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والفيتنامية</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للمزيد</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من</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المعلومات</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يرجى</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الاطلاع</w:t>
      </w:r>
      <w:r w:rsidRPr="00F129B9">
        <w:rPr>
          <w:rFonts w:asciiTheme="majorBidi" w:hAnsiTheme="majorBidi" w:cstheme="majorBidi"/>
          <w:sz w:val="24"/>
          <w:szCs w:val="24"/>
          <w:rtl/>
        </w:rPr>
        <w:t xml:space="preserve"> </w:t>
      </w:r>
      <w:r w:rsidRPr="00F129B9">
        <w:rPr>
          <w:rFonts w:asciiTheme="majorBidi" w:hAnsiTheme="majorBidi" w:cstheme="majorBidi" w:hint="eastAsia"/>
          <w:sz w:val="24"/>
          <w:szCs w:val="24"/>
          <w:rtl/>
        </w:rPr>
        <w:t>على</w:t>
      </w:r>
      <w:r w:rsidR="00452F50">
        <w:rPr>
          <w:rFonts w:asciiTheme="majorBidi" w:hAnsiTheme="majorBidi" w:cstheme="majorBidi" w:hint="cs"/>
          <w:sz w:val="24"/>
          <w:szCs w:val="24"/>
          <w:rtl/>
        </w:rPr>
        <w:t xml:space="preserve"> قناة</w:t>
      </w:r>
      <w:r w:rsidRPr="00F129B9">
        <w:rPr>
          <w:rFonts w:asciiTheme="majorBidi" w:hAnsiTheme="majorBidi" w:cstheme="majorBidi"/>
          <w:sz w:val="24"/>
          <w:szCs w:val="24"/>
          <w:rtl/>
        </w:rPr>
        <w:t xml:space="preserve"> </w:t>
      </w:r>
      <w:hyperlink r:id="rId7" w:history="1">
        <w:r w:rsidRPr="00F129B9">
          <w:rPr>
            <w:rStyle w:val="Hyperlink"/>
            <w:rFonts w:asciiTheme="majorBidi" w:hAnsiTheme="majorBidi" w:cstheme="majorBidi"/>
            <w:sz w:val="24"/>
            <w:szCs w:val="24"/>
          </w:rPr>
          <w:t xml:space="preserve">TV 5 </w:t>
        </w:r>
        <w:proofErr w:type="spellStart"/>
        <w:r w:rsidRPr="00F129B9">
          <w:rPr>
            <w:rStyle w:val="Hyperlink"/>
            <w:rFonts w:asciiTheme="majorBidi" w:hAnsiTheme="majorBidi" w:cstheme="majorBidi"/>
            <w:sz w:val="24"/>
            <w:szCs w:val="24"/>
          </w:rPr>
          <w:t>Monde</w:t>
        </w:r>
        <w:proofErr w:type="spellEnd"/>
      </w:hyperlink>
      <w:r w:rsidRPr="00F129B9">
        <w:rPr>
          <w:rFonts w:asciiTheme="majorBidi" w:hAnsiTheme="majorBidi" w:cstheme="majorBidi"/>
          <w:sz w:val="24"/>
          <w:szCs w:val="24"/>
          <w:rtl/>
        </w:rPr>
        <w:t>.</w:t>
      </w:r>
    </w:p>
    <w:p w:rsidR="00AF2392" w:rsidRPr="00452F50" w:rsidRDefault="00AF2392" w:rsidP="00AF2392">
      <w:pPr>
        <w:bidi/>
        <w:rPr>
          <w:rFonts w:asciiTheme="majorBidi" w:hAnsiTheme="majorBidi" w:cstheme="majorBidi"/>
          <w:sz w:val="24"/>
          <w:szCs w:val="24"/>
          <w:rtl/>
        </w:rPr>
      </w:pPr>
    </w:p>
    <w:p w:rsidR="00082D1B" w:rsidRDefault="00F129B9">
      <w:pPr>
        <w:bidi/>
        <w:rPr>
          <w:rFonts w:asciiTheme="majorBidi" w:hAnsiTheme="majorBidi" w:cstheme="majorBidi"/>
          <w:sz w:val="24"/>
          <w:szCs w:val="24"/>
          <w:rtl/>
        </w:rPr>
      </w:pPr>
      <w:r w:rsidRPr="00F129B9">
        <w:rPr>
          <w:rFonts w:asciiTheme="majorBidi" w:hAnsiTheme="majorBidi" w:cstheme="majorBidi" w:hint="eastAsia"/>
          <w:b/>
          <w:bCs/>
          <w:sz w:val="24"/>
          <w:szCs w:val="24"/>
          <w:rtl/>
        </w:rPr>
        <w:t>للمزيد</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من</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المعلومات</w:t>
      </w:r>
      <w:r w:rsidR="00452F50">
        <w:rPr>
          <w:rFonts w:asciiTheme="majorBidi" w:hAnsiTheme="majorBidi" w:cstheme="majorBidi" w:hint="cs"/>
          <w:b/>
          <w:bCs/>
          <w:sz w:val="24"/>
          <w:szCs w:val="24"/>
          <w:rtl/>
        </w:rPr>
        <w:t xml:space="preserve"> </w:t>
      </w:r>
      <w:r w:rsidRPr="00F129B9">
        <w:rPr>
          <w:rFonts w:asciiTheme="majorBidi" w:hAnsiTheme="majorBidi" w:cstheme="majorBidi" w:hint="eastAsia"/>
          <w:sz w:val="24"/>
          <w:szCs w:val="24"/>
          <w:rtl/>
        </w:rPr>
        <w:t>يرجى</w:t>
      </w:r>
      <w:r w:rsidRPr="00F129B9">
        <w:rPr>
          <w:rFonts w:asciiTheme="majorBidi" w:hAnsiTheme="majorBidi" w:cstheme="majorBidi"/>
          <w:sz w:val="24"/>
          <w:szCs w:val="24"/>
          <w:rtl/>
        </w:rPr>
        <w:t xml:space="preserve"> زيارة الموقع الالكتروني لجائزة الآغا خان للعمارة على الرابط: </w:t>
      </w:r>
      <w:r w:rsidR="00D22348" w:rsidRPr="00F129B9">
        <w:rPr>
          <w:rFonts w:asciiTheme="majorBidi" w:hAnsiTheme="majorBidi" w:cstheme="majorBidi"/>
          <w:sz w:val="24"/>
          <w:szCs w:val="24"/>
        </w:rPr>
        <w:fldChar w:fldCharType="begin"/>
      </w:r>
      <w:r w:rsidRPr="00F129B9">
        <w:rPr>
          <w:rFonts w:asciiTheme="majorBidi" w:hAnsiTheme="majorBidi" w:cstheme="majorBidi"/>
          <w:sz w:val="24"/>
          <w:szCs w:val="24"/>
        </w:rPr>
        <w:instrText>HYPERLINK "http://www.akdn.org/architecture"</w:instrText>
      </w:r>
      <w:r w:rsidR="00D22348" w:rsidRPr="00F129B9">
        <w:rPr>
          <w:rFonts w:asciiTheme="majorBidi" w:hAnsiTheme="majorBidi" w:cstheme="majorBidi"/>
          <w:sz w:val="24"/>
          <w:szCs w:val="24"/>
        </w:rPr>
        <w:fldChar w:fldCharType="separate"/>
      </w:r>
      <w:r w:rsidRPr="00F129B9">
        <w:rPr>
          <w:rStyle w:val="Hyperlink"/>
          <w:rFonts w:asciiTheme="majorBidi" w:hAnsiTheme="majorBidi" w:cstheme="majorBidi"/>
          <w:sz w:val="24"/>
          <w:szCs w:val="24"/>
        </w:rPr>
        <w:t>www.akdn.org/architecture</w:t>
      </w:r>
      <w:r w:rsidR="00D22348" w:rsidRPr="00F129B9">
        <w:rPr>
          <w:rFonts w:asciiTheme="majorBidi" w:hAnsiTheme="majorBidi" w:cstheme="majorBidi"/>
          <w:sz w:val="24"/>
          <w:szCs w:val="24"/>
        </w:rPr>
        <w:fldChar w:fldCharType="end"/>
      </w:r>
      <w:r w:rsidRPr="00F129B9">
        <w:rPr>
          <w:rFonts w:asciiTheme="majorBidi" w:hAnsiTheme="majorBidi" w:cstheme="majorBidi"/>
          <w:sz w:val="24"/>
          <w:szCs w:val="24"/>
          <w:rtl/>
        </w:rPr>
        <w:t xml:space="preserve"> ووسائل التواصل الاجتماعي </w:t>
      </w:r>
      <w:r w:rsidRPr="00F129B9">
        <w:rPr>
          <w:rFonts w:asciiTheme="majorBidi" w:hAnsiTheme="majorBidi" w:cstheme="majorBidi"/>
          <w:sz w:val="24"/>
          <w:szCs w:val="24"/>
        </w:rPr>
        <w:t>(</w:t>
      </w:r>
      <w:proofErr w:type="spellStart"/>
      <w:r w:rsidRPr="00F129B9">
        <w:rPr>
          <w:rFonts w:asciiTheme="majorBidi" w:hAnsiTheme="majorBidi" w:cstheme="majorBidi"/>
          <w:sz w:val="24"/>
          <w:szCs w:val="24"/>
        </w:rPr>
        <w:t>Facebook</w:t>
      </w:r>
      <w:proofErr w:type="spellEnd"/>
      <w:r w:rsidRPr="00F129B9">
        <w:rPr>
          <w:rFonts w:asciiTheme="majorBidi" w:hAnsiTheme="majorBidi" w:cstheme="majorBidi"/>
          <w:sz w:val="24"/>
          <w:szCs w:val="24"/>
        </w:rPr>
        <w:t xml:space="preserve">, Twitter, </w:t>
      </w:r>
      <w:proofErr w:type="spellStart"/>
      <w:r w:rsidRPr="00F129B9">
        <w:rPr>
          <w:rFonts w:asciiTheme="majorBidi" w:hAnsiTheme="majorBidi" w:cstheme="majorBidi"/>
          <w:sz w:val="24"/>
          <w:szCs w:val="24"/>
        </w:rPr>
        <w:t>Youtube</w:t>
      </w:r>
      <w:proofErr w:type="spellEnd"/>
      <w:r w:rsidRPr="00F129B9">
        <w:rPr>
          <w:rFonts w:asciiTheme="majorBidi" w:hAnsiTheme="majorBidi" w:cstheme="majorBidi"/>
          <w:sz w:val="24"/>
          <w:szCs w:val="24"/>
        </w:rPr>
        <w:t>, Linked In)</w:t>
      </w:r>
      <w:r w:rsidRPr="00F129B9">
        <w:rPr>
          <w:rFonts w:asciiTheme="majorBidi" w:hAnsiTheme="majorBidi" w:cstheme="majorBidi"/>
          <w:sz w:val="24"/>
          <w:szCs w:val="24"/>
          <w:rtl/>
        </w:rPr>
        <w:t>.</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sz w:val="24"/>
          <w:szCs w:val="24"/>
          <w:rtl/>
        </w:rPr>
      </w:pPr>
      <w:r w:rsidRPr="00F129B9">
        <w:rPr>
          <w:rFonts w:asciiTheme="majorBidi" w:hAnsiTheme="majorBidi" w:cstheme="majorBidi" w:hint="eastAsia"/>
          <w:b/>
          <w:bCs/>
          <w:sz w:val="24"/>
          <w:szCs w:val="24"/>
          <w:rtl/>
        </w:rPr>
        <w:t>الملف</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الصحفي</w:t>
      </w:r>
      <w:r w:rsidRPr="00F129B9">
        <w:rPr>
          <w:rFonts w:asciiTheme="majorBidi" w:hAnsiTheme="majorBidi" w:cstheme="majorBidi"/>
          <w:sz w:val="24"/>
          <w:szCs w:val="24"/>
          <w:rtl/>
        </w:rPr>
        <w:t xml:space="preserve">: </w:t>
      </w:r>
      <w:hyperlink r:id="rId8" w:history="1">
        <w:r w:rsidRPr="00F129B9">
          <w:rPr>
            <w:rStyle w:val="Hyperlink"/>
            <w:rFonts w:asciiTheme="majorBidi" w:hAnsiTheme="majorBidi" w:cstheme="majorBidi"/>
            <w:sz w:val="24"/>
            <w:szCs w:val="24"/>
          </w:rPr>
          <w:t>www.akdn.org/2016Award</w:t>
        </w:r>
      </w:hyperlink>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bidi/>
        <w:rPr>
          <w:rFonts w:asciiTheme="majorBidi" w:hAnsiTheme="majorBidi" w:cstheme="majorBidi"/>
          <w:b/>
          <w:bCs/>
          <w:sz w:val="24"/>
          <w:szCs w:val="24"/>
          <w:rtl/>
        </w:rPr>
      </w:pPr>
      <w:r w:rsidRPr="00F129B9">
        <w:rPr>
          <w:rFonts w:asciiTheme="majorBidi" w:hAnsiTheme="majorBidi" w:cstheme="majorBidi" w:hint="eastAsia"/>
          <w:b/>
          <w:bCs/>
          <w:sz w:val="24"/>
          <w:szCs w:val="24"/>
          <w:rtl/>
        </w:rPr>
        <w:t>معلومات</w:t>
      </w:r>
      <w:r w:rsidRPr="00F129B9">
        <w:rPr>
          <w:rFonts w:asciiTheme="majorBidi" w:hAnsiTheme="majorBidi" w:cstheme="majorBidi"/>
          <w:b/>
          <w:bCs/>
          <w:sz w:val="24"/>
          <w:szCs w:val="24"/>
          <w:rtl/>
        </w:rPr>
        <w:t xml:space="preserve"> </w:t>
      </w:r>
      <w:r w:rsidRPr="00F129B9">
        <w:rPr>
          <w:rFonts w:asciiTheme="majorBidi" w:hAnsiTheme="majorBidi" w:cstheme="majorBidi" w:hint="eastAsia"/>
          <w:b/>
          <w:bCs/>
          <w:sz w:val="24"/>
          <w:szCs w:val="24"/>
          <w:rtl/>
        </w:rPr>
        <w:t>الاتصال</w:t>
      </w:r>
      <w:r w:rsidRPr="00F129B9">
        <w:rPr>
          <w:rFonts w:asciiTheme="majorBidi" w:hAnsiTheme="majorBidi" w:cstheme="majorBidi"/>
          <w:b/>
          <w:bCs/>
          <w:sz w:val="24"/>
          <w:szCs w:val="24"/>
          <w:rtl/>
        </w:rPr>
        <w:t>:</w:t>
      </w:r>
    </w:p>
    <w:p w:rsidR="00AF2392" w:rsidRPr="00452F50" w:rsidRDefault="00AF2392" w:rsidP="00AF2392">
      <w:pPr>
        <w:bidi/>
        <w:rPr>
          <w:rFonts w:asciiTheme="majorBidi" w:hAnsiTheme="majorBidi" w:cstheme="majorBidi"/>
          <w:sz w:val="24"/>
          <w:szCs w:val="24"/>
          <w:rtl/>
        </w:rPr>
      </w:pPr>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Sam Pickens</w:t>
      </w:r>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Aga Khan Award for Architecture</w:t>
      </w:r>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PO Box 2049, 1211 Geneva 2, Switzerland</w:t>
      </w:r>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Telephone:</w:t>
      </w:r>
      <w:r w:rsidRPr="00F129B9">
        <w:rPr>
          <w:rFonts w:asciiTheme="majorBidi" w:hAnsiTheme="majorBidi" w:cstheme="majorBidi"/>
          <w:sz w:val="24"/>
          <w:szCs w:val="24"/>
        </w:rPr>
        <w:tab/>
      </w:r>
      <w:r w:rsidRPr="00F129B9">
        <w:rPr>
          <w:rFonts w:asciiTheme="majorBidi" w:hAnsiTheme="majorBidi" w:cstheme="majorBidi"/>
          <w:sz w:val="24"/>
          <w:szCs w:val="24"/>
          <w:rtl/>
        </w:rPr>
        <w:t>00</w:t>
      </w:r>
      <w:r w:rsidRPr="00F129B9">
        <w:rPr>
          <w:rFonts w:asciiTheme="majorBidi" w:hAnsiTheme="majorBidi" w:cstheme="majorBidi"/>
          <w:sz w:val="24"/>
          <w:szCs w:val="24"/>
        </w:rPr>
        <w:t>41</w:t>
      </w:r>
      <w:r w:rsidRPr="00F129B9">
        <w:rPr>
          <w:rFonts w:asciiTheme="majorBidi" w:hAnsiTheme="majorBidi" w:cstheme="majorBidi"/>
          <w:sz w:val="24"/>
          <w:szCs w:val="24"/>
          <w:rtl/>
        </w:rPr>
        <w:t>-</w:t>
      </w:r>
      <w:r w:rsidRPr="00F129B9">
        <w:rPr>
          <w:rFonts w:asciiTheme="majorBidi" w:hAnsiTheme="majorBidi" w:cstheme="majorBidi"/>
          <w:sz w:val="24"/>
          <w:szCs w:val="24"/>
        </w:rPr>
        <w:t>22</w:t>
      </w:r>
      <w:r w:rsidRPr="00F129B9">
        <w:rPr>
          <w:rFonts w:asciiTheme="majorBidi" w:hAnsiTheme="majorBidi" w:cstheme="majorBidi"/>
          <w:sz w:val="24"/>
          <w:szCs w:val="24"/>
          <w:rtl/>
        </w:rPr>
        <w:t>-</w:t>
      </w:r>
      <w:r w:rsidRPr="00F129B9">
        <w:rPr>
          <w:rFonts w:asciiTheme="majorBidi" w:hAnsiTheme="majorBidi" w:cstheme="majorBidi"/>
          <w:sz w:val="24"/>
          <w:szCs w:val="24"/>
        </w:rPr>
        <w:t xml:space="preserve"> 909</w:t>
      </w:r>
      <w:r w:rsidRPr="00F129B9">
        <w:rPr>
          <w:rFonts w:asciiTheme="majorBidi" w:hAnsiTheme="majorBidi" w:cstheme="majorBidi"/>
          <w:sz w:val="24"/>
          <w:szCs w:val="24"/>
          <w:rtl/>
        </w:rPr>
        <w:t>-</w:t>
      </w:r>
      <w:r w:rsidRPr="00F129B9">
        <w:rPr>
          <w:rFonts w:asciiTheme="majorBidi" w:hAnsiTheme="majorBidi" w:cstheme="majorBidi"/>
          <w:sz w:val="24"/>
          <w:szCs w:val="24"/>
        </w:rPr>
        <w:t>72</w:t>
      </w:r>
      <w:r w:rsidRPr="00F129B9">
        <w:rPr>
          <w:rFonts w:asciiTheme="majorBidi" w:hAnsiTheme="majorBidi" w:cstheme="majorBidi"/>
          <w:sz w:val="24"/>
          <w:szCs w:val="24"/>
          <w:rtl/>
        </w:rPr>
        <w:t>-</w:t>
      </w:r>
      <w:r w:rsidRPr="00F129B9">
        <w:rPr>
          <w:rFonts w:asciiTheme="majorBidi" w:hAnsiTheme="majorBidi" w:cstheme="majorBidi"/>
          <w:sz w:val="24"/>
          <w:szCs w:val="24"/>
        </w:rPr>
        <w:t>00</w:t>
      </w:r>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E-mail:</w:t>
      </w:r>
      <w:r w:rsidRPr="00F129B9">
        <w:rPr>
          <w:rFonts w:asciiTheme="majorBidi" w:hAnsiTheme="majorBidi" w:cstheme="majorBidi"/>
          <w:sz w:val="24"/>
          <w:szCs w:val="24"/>
        </w:rPr>
        <w:tab/>
      </w:r>
      <w:r w:rsidRPr="00F129B9">
        <w:rPr>
          <w:rFonts w:asciiTheme="majorBidi" w:hAnsiTheme="majorBidi" w:cstheme="majorBidi"/>
          <w:sz w:val="24"/>
          <w:szCs w:val="24"/>
        </w:rPr>
        <w:tab/>
      </w:r>
      <w:hyperlink r:id="rId9" w:history="1">
        <w:r w:rsidRPr="00F129B9">
          <w:rPr>
            <w:rStyle w:val="Hyperlink"/>
            <w:rFonts w:asciiTheme="majorBidi" w:hAnsiTheme="majorBidi" w:cstheme="majorBidi"/>
            <w:sz w:val="24"/>
            <w:szCs w:val="24"/>
          </w:rPr>
          <w:t>info@akdn.org</w:t>
        </w:r>
      </w:hyperlink>
    </w:p>
    <w:p w:rsidR="00AF2392" w:rsidRPr="00452F50" w:rsidRDefault="00F129B9"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4"/>
          <w:szCs w:val="24"/>
        </w:rPr>
      </w:pPr>
      <w:r w:rsidRPr="00F129B9">
        <w:rPr>
          <w:rFonts w:asciiTheme="majorBidi" w:hAnsiTheme="majorBidi" w:cstheme="majorBidi"/>
          <w:sz w:val="24"/>
          <w:szCs w:val="24"/>
        </w:rPr>
        <w:t>Website:</w:t>
      </w:r>
      <w:r w:rsidRPr="00F129B9">
        <w:rPr>
          <w:rFonts w:asciiTheme="majorBidi" w:hAnsiTheme="majorBidi" w:cstheme="majorBidi"/>
          <w:sz w:val="24"/>
          <w:szCs w:val="24"/>
        </w:rPr>
        <w:tab/>
      </w:r>
      <w:hyperlink r:id="rId10" w:history="1">
        <w:r w:rsidRPr="00F129B9">
          <w:rPr>
            <w:rStyle w:val="Hyperlink"/>
            <w:rFonts w:asciiTheme="majorBidi" w:hAnsiTheme="majorBidi" w:cstheme="majorBidi"/>
            <w:sz w:val="24"/>
            <w:szCs w:val="24"/>
          </w:rPr>
          <w:t>www.akdn.org/architecture</w:t>
        </w:r>
      </w:hyperlink>
    </w:p>
    <w:p w:rsidR="00AF2392" w:rsidRPr="00452F50" w:rsidRDefault="00AF2392" w:rsidP="00AF2392">
      <w:pPr>
        <w:bidi/>
        <w:rPr>
          <w:rFonts w:asciiTheme="majorBidi" w:hAnsiTheme="majorBidi" w:cstheme="majorBidi"/>
          <w:sz w:val="24"/>
          <w:szCs w:val="24"/>
          <w:rtl/>
        </w:rPr>
      </w:pPr>
    </w:p>
    <w:p w:rsidR="00AF2392" w:rsidRPr="00EA65DF" w:rsidRDefault="006D2879" w:rsidP="00AF2392">
      <w:pPr>
        <w:shd w:val="clear" w:color="auto" w:fill="FFFFFF"/>
        <w:jc w:val="right"/>
        <w:rPr>
          <w:rFonts w:asciiTheme="majorBidi" w:hAnsiTheme="majorBidi" w:cstheme="majorBidi"/>
          <w:sz w:val="28"/>
          <w:szCs w:val="24"/>
          <w:lang w:eastAsia="en-GB"/>
        </w:rPr>
      </w:pPr>
      <w:r>
        <w:rPr>
          <w:rFonts w:asciiTheme="majorBidi" w:hAnsiTheme="majorBidi" w:cstheme="majorBidi"/>
          <w:noProof/>
          <w:sz w:val="28"/>
          <w:szCs w:val="24"/>
          <w:lang w:eastAsia="en-GB"/>
        </w:rPr>
        <w:drawing>
          <wp:inline distT="0" distB="0" distL="0" distR="0">
            <wp:extent cx="289560" cy="236220"/>
            <wp:effectExtent l="0" t="0" r="0" b="0"/>
            <wp:docPr id="11" name="Picture 5" descr="https://g.twimg.com/Twitter_logo_blue.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twimg.com/Twitter_logo_blue.png"/>
                    <pic:cNvPicPr>
                      <a:picLocks noChangeAspect="1" noChangeArrowheads="1"/>
                    </pic:cNvPicPr>
                  </pic:nvPicPr>
                  <pic:blipFill>
                    <a:blip r:embed="rId12" r:link="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00F129B9" w:rsidRPr="00F129B9">
        <w:rPr>
          <w:rFonts w:asciiTheme="majorBidi" w:hAnsiTheme="majorBidi" w:cstheme="majorBidi"/>
          <w:sz w:val="28"/>
          <w:szCs w:val="24"/>
          <w:lang w:eastAsia="en-GB"/>
        </w:rPr>
        <w:t xml:space="preserve"> </w:t>
      </w:r>
      <w:r>
        <w:rPr>
          <w:rFonts w:asciiTheme="majorBidi" w:hAnsiTheme="majorBidi" w:cstheme="majorBidi"/>
          <w:noProof/>
          <w:sz w:val="28"/>
          <w:szCs w:val="24"/>
          <w:lang w:eastAsia="en-GB"/>
        </w:rPr>
        <w:drawing>
          <wp:inline distT="0" distB="0" distL="0" distR="0">
            <wp:extent cx="266700" cy="266700"/>
            <wp:effectExtent l="0" t="0" r="0" b="0"/>
            <wp:docPr id="12" name="Picture 4" descr="http://cdn.makeuseof.com/wp-content/uploads/2011/07/YouTubeSquareLogo.png?c28e1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makeuseof.com/wp-content/uploads/2011/07/YouTubeSquareLogo.png?c28e1e"/>
                    <pic:cNvPicPr>
                      <a:picLocks noChangeAspect="1" noChangeArrowheads="1"/>
                    </pic:cNvPicPr>
                  </pic:nvPicPr>
                  <pic:blipFill>
                    <a:blip r:embed="rId15" r:link="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F129B9" w:rsidRPr="00F129B9">
        <w:rPr>
          <w:rFonts w:asciiTheme="majorBidi" w:hAnsiTheme="majorBidi" w:cstheme="majorBidi"/>
          <w:sz w:val="28"/>
          <w:szCs w:val="24"/>
          <w:lang w:eastAsia="en-GB"/>
        </w:rPr>
        <w:t>  </w:t>
      </w:r>
      <w:r>
        <w:rPr>
          <w:rFonts w:asciiTheme="majorBidi" w:hAnsiTheme="majorBidi" w:cstheme="majorBidi"/>
          <w:noProof/>
          <w:sz w:val="28"/>
          <w:szCs w:val="24"/>
          <w:lang w:eastAsia="en-GB"/>
        </w:rPr>
        <w:drawing>
          <wp:inline distT="0" distB="0" distL="0" distR="0">
            <wp:extent cx="220980" cy="220980"/>
            <wp:effectExtent l="0" t="0" r="7620" b="7620"/>
            <wp:docPr id="13" name="Picture 3" descr="https://www.facebookbrand.com/img/fb-ar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bookbrand.com/img/fb-art.jpg"/>
                    <pic:cNvPicPr>
                      <a:picLocks noChangeAspect="1" noChangeArrowheads="1"/>
                    </pic:cNvPicPr>
                  </pic:nvPicPr>
                  <pic:blipFill>
                    <a:blip r:embed="rId18" r:link="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F129B9" w:rsidRPr="00F129B9">
        <w:rPr>
          <w:rFonts w:asciiTheme="majorBidi" w:hAnsiTheme="majorBidi" w:cstheme="majorBidi"/>
          <w:sz w:val="28"/>
          <w:szCs w:val="24"/>
          <w:lang w:eastAsia="en-GB"/>
        </w:rPr>
        <w:t xml:space="preserve">  </w:t>
      </w:r>
      <w:r>
        <w:rPr>
          <w:rFonts w:asciiTheme="majorBidi" w:hAnsiTheme="majorBidi" w:cstheme="majorBidi"/>
          <w:noProof/>
          <w:sz w:val="28"/>
          <w:szCs w:val="24"/>
          <w:lang w:eastAsia="en-GB"/>
        </w:rPr>
        <w:drawing>
          <wp:inline distT="0" distB="0" distL="0" distR="0">
            <wp:extent cx="259080" cy="259080"/>
            <wp:effectExtent l="0" t="0" r="7620" b="762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px-Linkedin_icon.svg_.pn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 cy="259080"/>
                    </a:xfrm>
                    <a:prstGeom prst="rect">
                      <a:avLst/>
                    </a:prstGeom>
                  </pic:spPr>
                </pic:pic>
              </a:graphicData>
            </a:graphic>
          </wp:inline>
        </w:drawing>
      </w:r>
    </w:p>
    <w:p w:rsidR="00AF2392" w:rsidRPr="00EA65DF" w:rsidRDefault="00AF2392" w:rsidP="00AF2392">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right"/>
        <w:rPr>
          <w:rFonts w:asciiTheme="majorBidi" w:hAnsiTheme="majorBidi" w:cstheme="majorBidi"/>
          <w:sz w:val="28"/>
          <w:szCs w:val="24"/>
        </w:rPr>
      </w:pPr>
    </w:p>
    <w:p w:rsidR="00AF2392" w:rsidRPr="00EA65DF" w:rsidRDefault="00AF2392" w:rsidP="00AF2392">
      <w:pPr>
        <w:bidi/>
        <w:rPr>
          <w:rFonts w:asciiTheme="majorBidi" w:hAnsiTheme="majorBidi" w:cstheme="majorBidi"/>
          <w:sz w:val="28"/>
          <w:szCs w:val="24"/>
          <w:rtl/>
        </w:rPr>
      </w:pPr>
    </w:p>
    <w:p w:rsidR="00DD4F47" w:rsidRPr="00EA65DF" w:rsidRDefault="00DD4F47" w:rsidP="00405B39">
      <w:pPr>
        <w:shd w:val="clear" w:color="auto" w:fill="FFFFFF"/>
        <w:rPr>
          <w:rFonts w:asciiTheme="majorBidi" w:hAnsiTheme="majorBidi" w:cstheme="majorBidi"/>
          <w:sz w:val="28"/>
          <w:szCs w:val="24"/>
        </w:rPr>
      </w:pPr>
      <w:bookmarkStart w:id="0" w:name="_GoBack"/>
      <w:bookmarkEnd w:id="0"/>
    </w:p>
    <w:sectPr w:rsidR="00DD4F47" w:rsidRPr="00EA65DF" w:rsidSect="00B342C7">
      <w:headerReference w:type="first" r:id="rId21"/>
      <w:type w:val="continuous"/>
      <w:pgSz w:w="11909" w:h="16834" w:code="9"/>
      <w:pgMar w:top="1418" w:right="1321" w:bottom="1440" w:left="1321" w:header="720" w:footer="43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9C" w:rsidRDefault="00591A9C">
      <w:r>
        <w:separator/>
      </w:r>
    </w:p>
  </w:endnote>
  <w:endnote w:type="continuationSeparator" w:id="0">
    <w:p w:rsidR="00591A9C" w:rsidRDefault="00591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9C" w:rsidRDefault="00591A9C">
      <w:r>
        <w:separator/>
      </w:r>
    </w:p>
  </w:footnote>
  <w:footnote w:type="continuationSeparator" w:id="0">
    <w:p w:rsidR="00591A9C" w:rsidRDefault="00591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9C" w:rsidRDefault="00591A9C" w:rsidP="00B60CA9">
    <w:pPr>
      <w:pStyle w:val="Header"/>
      <w:jc w:val="center"/>
      <w:rPr>
        <w:lang w:val="fr-CH"/>
      </w:rPr>
    </w:pPr>
  </w:p>
  <w:p w:rsidR="00591A9C" w:rsidRDefault="00591A9C" w:rsidP="00B60CA9">
    <w:pPr>
      <w:pStyle w:val="Header"/>
      <w:jc w:val="center"/>
      <w:rPr>
        <w:kern w:val="16"/>
      </w:rPr>
    </w:pPr>
    <w:r>
      <w:rPr>
        <w:noProof/>
        <w:lang w:eastAsia="en-GB"/>
      </w:rPr>
      <w:drawing>
        <wp:inline distT="0" distB="0" distL="0" distR="0">
          <wp:extent cx="685800" cy="671195"/>
          <wp:effectExtent l="19050" t="0" r="0" b="0"/>
          <wp:docPr id="1" name="Picture 5" descr="AKAA-PC-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AA-PC-5cm"/>
                  <pic:cNvPicPr>
                    <a:picLocks noChangeAspect="1" noChangeArrowheads="1"/>
                  </pic:cNvPicPr>
                </pic:nvPicPr>
                <pic:blipFill>
                  <a:blip r:embed="rId1"/>
                  <a:srcRect/>
                  <a:stretch>
                    <a:fillRect/>
                  </a:stretch>
                </pic:blipFill>
                <pic:spPr bwMode="auto">
                  <a:xfrm>
                    <a:off x="0" y="0"/>
                    <a:ext cx="685800" cy="671195"/>
                  </a:xfrm>
                  <a:prstGeom prst="rect">
                    <a:avLst/>
                  </a:prstGeom>
                  <a:noFill/>
                  <a:ln w="9525">
                    <a:noFill/>
                    <a:miter lim="800000"/>
                    <a:headEnd/>
                    <a:tailEnd/>
                  </a:ln>
                </pic:spPr>
              </pic:pic>
            </a:graphicData>
          </a:graphic>
        </wp:inline>
      </w:drawing>
    </w:r>
  </w:p>
  <w:p w:rsidR="00591A9C" w:rsidRDefault="00591A9C" w:rsidP="007D00A5">
    <w:pPr>
      <w:pStyle w:val="Header"/>
      <w:rPr>
        <w:kern w:val="16"/>
      </w:rPr>
    </w:pPr>
  </w:p>
  <w:p w:rsidR="00591A9C" w:rsidRDefault="00591A9C" w:rsidP="007E6780">
    <w:pPr>
      <w:spacing w:line="240" w:lineRule="auto"/>
      <w:jc w:val="center"/>
      <w:rPr>
        <w:spacing w:val="10"/>
        <w:sz w:val="24"/>
      </w:rPr>
    </w:pPr>
    <w:r>
      <w:rPr>
        <w:spacing w:val="10"/>
        <w:sz w:val="24"/>
      </w:rPr>
      <w:t>Aga Khan Award for Architecture</w:t>
    </w:r>
  </w:p>
  <w:p w:rsidR="00591A9C" w:rsidRDefault="00591A9C" w:rsidP="007D00A5">
    <w:pPr>
      <w:pStyle w:val="Header"/>
      <w:rPr>
        <w:kern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D74161"/>
    <w:multiLevelType w:val="hybridMultilevel"/>
    <w:tmpl w:val="235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DA3292"/>
    <w:multiLevelType w:val="hybridMultilevel"/>
    <w:tmpl w:val="4D76F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C123B6"/>
    <w:multiLevelType w:val="hybridMultilevel"/>
    <w:tmpl w:val="BB320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7731F8"/>
    <w:multiLevelType w:val="hybridMultilevel"/>
    <w:tmpl w:val="D42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35376"/>
    <w:multiLevelType w:val="hybridMultilevel"/>
    <w:tmpl w:val="1C2AE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3540A9"/>
    <w:multiLevelType w:val="hybridMultilevel"/>
    <w:tmpl w:val="A84048E2"/>
    <w:lvl w:ilvl="0" w:tplc="79E60B4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09073A9"/>
    <w:multiLevelType w:val="hybridMultilevel"/>
    <w:tmpl w:val="B08EE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A73B97"/>
    <w:multiLevelType w:val="hybridMultilevel"/>
    <w:tmpl w:val="C8BC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6E4305"/>
    <w:multiLevelType w:val="hybridMultilevel"/>
    <w:tmpl w:val="B55C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38693B"/>
    <w:multiLevelType w:val="hybridMultilevel"/>
    <w:tmpl w:val="746C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195F34"/>
    <w:multiLevelType w:val="hybridMultilevel"/>
    <w:tmpl w:val="2BF6F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965C05"/>
    <w:multiLevelType w:val="hybridMultilevel"/>
    <w:tmpl w:val="4AC0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B901CC"/>
    <w:multiLevelType w:val="hybridMultilevel"/>
    <w:tmpl w:val="9E1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70576B"/>
    <w:multiLevelType w:val="hybridMultilevel"/>
    <w:tmpl w:val="CACC79C6"/>
    <w:lvl w:ilvl="0" w:tplc="79E60B4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
    <w:abstractNumId w:val="1"/>
  </w:num>
  <w:num w:numId="3">
    <w:abstractNumId w:val="9"/>
  </w:num>
  <w:num w:numId="4">
    <w:abstractNumId w:val="10"/>
  </w:num>
  <w:num w:numId="5">
    <w:abstractNumId w:val="4"/>
  </w:num>
  <w:num w:numId="6">
    <w:abstractNumId w:val="11"/>
  </w:num>
  <w:num w:numId="7">
    <w:abstractNumId w:val="13"/>
  </w:num>
  <w:num w:numId="8">
    <w:abstractNumId w:val="14"/>
  </w:num>
  <w:num w:numId="9">
    <w:abstractNumId w:val="6"/>
  </w:num>
  <w:num w:numId="10">
    <w:abstractNumId w:val="7"/>
  </w:num>
  <w:num w:numId="11">
    <w:abstractNumId w:val="3"/>
  </w:num>
  <w:num w:numId="12">
    <w:abstractNumId w:val="12"/>
  </w:num>
  <w:num w:numId="13">
    <w:abstractNumId w:val="8"/>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attachedTemplate r:id="rId1"/>
  <w:stylePaneFormatFilter w:val="3F01"/>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rsids>
    <w:rsidRoot w:val="00A21CF3"/>
    <w:rsid w:val="00002E76"/>
    <w:rsid w:val="0000708A"/>
    <w:rsid w:val="00015D68"/>
    <w:rsid w:val="00033D06"/>
    <w:rsid w:val="0003628D"/>
    <w:rsid w:val="0003666A"/>
    <w:rsid w:val="000371D3"/>
    <w:rsid w:val="00064E92"/>
    <w:rsid w:val="000716D9"/>
    <w:rsid w:val="000769BC"/>
    <w:rsid w:val="00082D1B"/>
    <w:rsid w:val="00084407"/>
    <w:rsid w:val="000871C5"/>
    <w:rsid w:val="0009432A"/>
    <w:rsid w:val="000A4E8F"/>
    <w:rsid w:val="000B79E9"/>
    <w:rsid w:val="000C58FB"/>
    <w:rsid w:val="000D7D3A"/>
    <w:rsid w:val="000E3F4E"/>
    <w:rsid w:val="000F07D3"/>
    <w:rsid w:val="00106D98"/>
    <w:rsid w:val="0011113B"/>
    <w:rsid w:val="00113D13"/>
    <w:rsid w:val="00124A86"/>
    <w:rsid w:val="001261CE"/>
    <w:rsid w:val="00135461"/>
    <w:rsid w:val="00135A8D"/>
    <w:rsid w:val="0013750A"/>
    <w:rsid w:val="00140A05"/>
    <w:rsid w:val="00146301"/>
    <w:rsid w:val="00160DDE"/>
    <w:rsid w:val="001661CA"/>
    <w:rsid w:val="001705ED"/>
    <w:rsid w:val="001A0CF7"/>
    <w:rsid w:val="001B333D"/>
    <w:rsid w:val="001B3EB2"/>
    <w:rsid w:val="001D1E6A"/>
    <w:rsid w:val="001D67DB"/>
    <w:rsid w:val="001F03C9"/>
    <w:rsid w:val="002017B2"/>
    <w:rsid w:val="002028BA"/>
    <w:rsid w:val="002115EB"/>
    <w:rsid w:val="00211CBA"/>
    <w:rsid w:val="0022273F"/>
    <w:rsid w:val="00237AD2"/>
    <w:rsid w:val="0025157C"/>
    <w:rsid w:val="00263D29"/>
    <w:rsid w:val="002B4681"/>
    <w:rsid w:val="002D3449"/>
    <w:rsid w:val="002D6366"/>
    <w:rsid w:val="002D6F89"/>
    <w:rsid w:val="002E525B"/>
    <w:rsid w:val="002F1279"/>
    <w:rsid w:val="002F1698"/>
    <w:rsid w:val="003031B4"/>
    <w:rsid w:val="00303B79"/>
    <w:rsid w:val="00306954"/>
    <w:rsid w:val="003074B5"/>
    <w:rsid w:val="00313A80"/>
    <w:rsid w:val="00323596"/>
    <w:rsid w:val="0032765C"/>
    <w:rsid w:val="0033027E"/>
    <w:rsid w:val="00334E97"/>
    <w:rsid w:val="00337C3F"/>
    <w:rsid w:val="00344D2D"/>
    <w:rsid w:val="00347802"/>
    <w:rsid w:val="00356982"/>
    <w:rsid w:val="003618D9"/>
    <w:rsid w:val="00372B6F"/>
    <w:rsid w:val="00396905"/>
    <w:rsid w:val="00396DEB"/>
    <w:rsid w:val="003B45AC"/>
    <w:rsid w:val="003B7F7C"/>
    <w:rsid w:val="003D57DA"/>
    <w:rsid w:val="003E3882"/>
    <w:rsid w:val="003E4A3A"/>
    <w:rsid w:val="003F68D8"/>
    <w:rsid w:val="00400826"/>
    <w:rsid w:val="00405B39"/>
    <w:rsid w:val="00405F2E"/>
    <w:rsid w:val="00420076"/>
    <w:rsid w:val="0042459B"/>
    <w:rsid w:val="00431C05"/>
    <w:rsid w:val="00440A8D"/>
    <w:rsid w:val="00452F50"/>
    <w:rsid w:val="00455B53"/>
    <w:rsid w:val="00460B75"/>
    <w:rsid w:val="00470437"/>
    <w:rsid w:val="00470BE4"/>
    <w:rsid w:val="00475A2E"/>
    <w:rsid w:val="00481840"/>
    <w:rsid w:val="00492AF1"/>
    <w:rsid w:val="0049446A"/>
    <w:rsid w:val="004A6630"/>
    <w:rsid w:val="004C0809"/>
    <w:rsid w:val="004D1BCC"/>
    <w:rsid w:val="004D24D6"/>
    <w:rsid w:val="004D4A48"/>
    <w:rsid w:val="004E5B30"/>
    <w:rsid w:val="004F39D0"/>
    <w:rsid w:val="00501AA0"/>
    <w:rsid w:val="00503826"/>
    <w:rsid w:val="00511B1B"/>
    <w:rsid w:val="0051270B"/>
    <w:rsid w:val="00515D21"/>
    <w:rsid w:val="00520596"/>
    <w:rsid w:val="00540CC2"/>
    <w:rsid w:val="00542005"/>
    <w:rsid w:val="00554FD1"/>
    <w:rsid w:val="005611AC"/>
    <w:rsid w:val="00576B8D"/>
    <w:rsid w:val="00586B49"/>
    <w:rsid w:val="00590A94"/>
    <w:rsid w:val="00591A9C"/>
    <w:rsid w:val="00593AAA"/>
    <w:rsid w:val="00594631"/>
    <w:rsid w:val="00597705"/>
    <w:rsid w:val="005C620F"/>
    <w:rsid w:val="00601DA0"/>
    <w:rsid w:val="00627CDB"/>
    <w:rsid w:val="00646D8E"/>
    <w:rsid w:val="00674A51"/>
    <w:rsid w:val="00676312"/>
    <w:rsid w:val="00681025"/>
    <w:rsid w:val="00695464"/>
    <w:rsid w:val="006A63CA"/>
    <w:rsid w:val="006B3818"/>
    <w:rsid w:val="006B481A"/>
    <w:rsid w:val="006B5447"/>
    <w:rsid w:val="006D2879"/>
    <w:rsid w:val="006D3FF1"/>
    <w:rsid w:val="006F19C3"/>
    <w:rsid w:val="00717AC2"/>
    <w:rsid w:val="00724F54"/>
    <w:rsid w:val="00742080"/>
    <w:rsid w:val="007856DC"/>
    <w:rsid w:val="00787475"/>
    <w:rsid w:val="007A68E8"/>
    <w:rsid w:val="007B173C"/>
    <w:rsid w:val="007B210F"/>
    <w:rsid w:val="007D00A5"/>
    <w:rsid w:val="007E216B"/>
    <w:rsid w:val="007E6780"/>
    <w:rsid w:val="007E735A"/>
    <w:rsid w:val="007F7D2F"/>
    <w:rsid w:val="00803917"/>
    <w:rsid w:val="00805A8C"/>
    <w:rsid w:val="0081198A"/>
    <w:rsid w:val="00815C1C"/>
    <w:rsid w:val="00817351"/>
    <w:rsid w:val="0082078A"/>
    <w:rsid w:val="0082186D"/>
    <w:rsid w:val="008219E4"/>
    <w:rsid w:val="00822BB7"/>
    <w:rsid w:val="008342A1"/>
    <w:rsid w:val="008426D1"/>
    <w:rsid w:val="00843809"/>
    <w:rsid w:val="00853D6F"/>
    <w:rsid w:val="0085464E"/>
    <w:rsid w:val="008547E6"/>
    <w:rsid w:val="008557CE"/>
    <w:rsid w:val="008565A8"/>
    <w:rsid w:val="00863E5B"/>
    <w:rsid w:val="00865935"/>
    <w:rsid w:val="00866F4F"/>
    <w:rsid w:val="00867E59"/>
    <w:rsid w:val="00882DFC"/>
    <w:rsid w:val="00895681"/>
    <w:rsid w:val="008A00B6"/>
    <w:rsid w:val="008A2D95"/>
    <w:rsid w:val="008B61E3"/>
    <w:rsid w:val="008C74D5"/>
    <w:rsid w:val="008D1143"/>
    <w:rsid w:val="008D2D04"/>
    <w:rsid w:val="008D3271"/>
    <w:rsid w:val="008E0052"/>
    <w:rsid w:val="008E45E1"/>
    <w:rsid w:val="008E7795"/>
    <w:rsid w:val="008F09DF"/>
    <w:rsid w:val="008F2F3C"/>
    <w:rsid w:val="008F57AC"/>
    <w:rsid w:val="008F7243"/>
    <w:rsid w:val="00904039"/>
    <w:rsid w:val="00915870"/>
    <w:rsid w:val="0093401F"/>
    <w:rsid w:val="00934CC7"/>
    <w:rsid w:val="009370A5"/>
    <w:rsid w:val="00956B87"/>
    <w:rsid w:val="00972B8B"/>
    <w:rsid w:val="00972D3D"/>
    <w:rsid w:val="00973278"/>
    <w:rsid w:val="00973E98"/>
    <w:rsid w:val="009823F2"/>
    <w:rsid w:val="00991987"/>
    <w:rsid w:val="0099514B"/>
    <w:rsid w:val="009A5CD0"/>
    <w:rsid w:val="009B13DE"/>
    <w:rsid w:val="009C5194"/>
    <w:rsid w:val="009D1147"/>
    <w:rsid w:val="009D14AB"/>
    <w:rsid w:val="009D1992"/>
    <w:rsid w:val="009F6DE4"/>
    <w:rsid w:val="00A14570"/>
    <w:rsid w:val="00A21CF3"/>
    <w:rsid w:val="00A261EC"/>
    <w:rsid w:val="00A361E7"/>
    <w:rsid w:val="00A3651D"/>
    <w:rsid w:val="00A45016"/>
    <w:rsid w:val="00A471D1"/>
    <w:rsid w:val="00A67533"/>
    <w:rsid w:val="00A702EA"/>
    <w:rsid w:val="00A70495"/>
    <w:rsid w:val="00A918CB"/>
    <w:rsid w:val="00A95C09"/>
    <w:rsid w:val="00AA0CFA"/>
    <w:rsid w:val="00AA57FD"/>
    <w:rsid w:val="00AA5D76"/>
    <w:rsid w:val="00AB46DE"/>
    <w:rsid w:val="00AB5A83"/>
    <w:rsid w:val="00AB6CA1"/>
    <w:rsid w:val="00AC3D9D"/>
    <w:rsid w:val="00AC41C4"/>
    <w:rsid w:val="00AC5021"/>
    <w:rsid w:val="00AC6385"/>
    <w:rsid w:val="00AC68B6"/>
    <w:rsid w:val="00AD5C0F"/>
    <w:rsid w:val="00AE6DB8"/>
    <w:rsid w:val="00AE6EDE"/>
    <w:rsid w:val="00AE763F"/>
    <w:rsid w:val="00AF2392"/>
    <w:rsid w:val="00AF2D77"/>
    <w:rsid w:val="00AF358F"/>
    <w:rsid w:val="00AF431B"/>
    <w:rsid w:val="00B173B1"/>
    <w:rsid w:val="00B21F60"/>
    <w:rsid w:val="00B23BCF"/>
    <w:rsid w:val="00B24C1B"/>
    <w:rsid w:val="00B342C7"/>
    <w:rsid w:val="00B34D03"/>
    <w:rsid w:val="00B60CA9"/>
    <w:rsid w:val="00B60E89"/>
    <w:rsid w:val="00B634F8"/>
    <w:rsid w:val="00B64A8C"/>
    <w:rsid w:val="00B6618A"/>
    <w:rsid w:val="00B90004"/>
    <w:rsid w:val="00B92816"/>
    <w:rsid w:val="00B946FF"/>
    <w:rsid w:val="00BA57FE"/>
    <w:rsid w:val="00BD11C0"/>
    <w:rsid w:val="00BE5ECE"/>
    <w:rsid w:val="00BF000E"/>
    <w:rsid w:val="00C11884"/>
    <w:rsid w:val="00C15961"/>
    <w:rsid w:val="00C32B5E"/>
    <w:rsid w:val="00C37CF0"/>
    <w:rsid w:val="00C41B0C"/>
    <w:rsid w:val="00C41D92"/>
    <w:rsid w:val="00C649F6"/>
    <w:rsid w:val="00C705C7"/>
    <w:rsid w:val="00C749EB"/>
    <w:rsid w:val="00C81586"/>
    <w:rsid w:val="00C958F8"/>
    <w:rsid w:val="00CA3C99"/>
    <w:rsid w:val="00CB16BF"/>
    <w:rsid w:val="00CD7835"/>
    <w:rsid w:val="00CF2CA8"/>
    <w:rsid w:val="00CF788E"/>
    <w:rsid w:val="00CF7AF6"/>
    <w:rsid w:val="00D22348"/>
    <w:rsid w:val="00D225E0"/>
    <w:rsid w:val="00D231F1"/>
    <w:rsid w:val="00D36CE5"/>
    <w:rsid w:val="00D45A32"/>
    <w:rsid w:val="00D52667"/>
    <w:rsid w:val="00D559AA"/>
    <w:rsid w:val="00D82CB2"/>
    <w:rsid w:val="00D93BC4"/>
    <w:rsid w:val="00D93BC5"/>
    <w:rsid w:val="00D95109"/>
    <w:rsid w:val="00DA6BF6"/>
    <w:rsid w:val="00DC28A6"/>
    <w:rsid w:val="00DC657D"/>
    <w:rsid w:val="00DD4F47"/>
    <w:rsid w:val="00DE7093"/>
    <w:rsid w:val="00DE77BC"/>
    <w:rsid w:val="00DF2E43"/>
    <w:rsid w:val="00E03796"/>
    <w:rsid w:val="00E15A6B"/>
    <w:rsid w:val="00E15E4E"/>
    <w:rsid w:val="00E27BDB"/>
    <w:rsid w:val="00E343B5"/>
    <w:rsid w:val="00E37128"/>
    <w:rsid w:val="00E63E94"/>
    <w:rsid w:val="00E64DA3"/>
    <w:rsid w:val="00E81172"/>
    <w:rsid w:val="00E9040C"/>
    <w:rsid w:val="00E92E1E"/>
    <w:rsid w:val="00EA65DF"/>
    <w:rsid w:val="00EC17AF"/>
    <w:rsid w:val="00EC46D7"/>
    <w:rsid w:val="00EC5A1F"/>
    <w:rsid w:val="00ED4A3D"/>
    <w:rsid w:val="00EE32BD"/>
    <w:rsid w:val="00EE6E4E"/>
    <w:rsid w:val="00EF5FA0"/>
    <w:rsid w:val="00F00DD7"/>
    <w:rsid w:val="00F00FCF"/>
    <w:rsid w:val="00F049C5"/>
    <w:rsid w:val="00F07D44"/>
    <w:rsid w:val="00F129B9"/>
    <w:rsid w:val="00F12AB5"/>
    <w:rsid w:val="00F17D18"/>
    <w:rsid w:val="00F208D2"/>
    <w:rsid w:val="00F344BC"/>
    <w:rsid w:val="00F368A1"/>
    <w:rsid w:val="00F36E9B"/>
    <w:rsid w:val="00F542FB"/>
    <w:rsid w:val="00F56F6C"/>
    <w:rsid w:val="00F63DE7"/>
    <w:rsid w:val="00F80221"/>
    <w:rsid w:val="00F80814"/>
    <w:rsid w:val="00F94517"/>
    <w:rsid w:val="00FA4247"/>
    <w:rsid w:val="00FA53B5"/>
    <w:rsid w:val="00FB32EB"/>
    <w:rsid w:val="00FD4B01"/>
    <w:rsid w:val="00FE5286"/>
    <w:rsid w:val="00FF55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0A5"/>
    <w:pPr>
      <w:spacing w:line="300" w:lineRule="auto"/>
    </w:pPr>
    <w:rPr>
      <w:sz w:val="22"/>
      <w:lang w:val="en-GB" w:eastAsia="en-US"/>
    </w:rPr>
  </w:style>
  <w:style w:type="paragraph" w:styleId="Heading1">
    <w:name w:val="heading 1"/>
    <w:basedOn w:val="Normal"/>
    <w:qFormat/>
    <w:rsid w:val="00F36E9B"/>
    <w:pPr>
      <w:outlineLvl w:val="0"/>
    </w:pPr>
  </w:style>
  <w:style w:type="paragraph" w:styleId="Heading2">
    <w:name w:val="heading 2"/>
    <w:basedOn w:val="Heading1"/>
    <w:link w:val="Heading2Char"/>
    <w:qFormat/>
    <w:rsid w:val="00F36E9B"/>
    <w:pPr>
      <w:outlineLvl w:val="1"/>
    </w:pPr>
  </w:style>
  <w:style w:type="paragraph" w:styleId="Heading3">
    <w:name w:val="heading 3"/>
    <w:basedOn w:val="Heading2"/>
    <w:qFormat/>
    <w:rsid w:val="00F36E9B"/>
    <w:pPr>
      <w:outlineLvl w:val="2"/>
    </w:pPr>
  </w:style>
  <w:style w:type="paragraph" w:styleId="Heading4">
    <w:name w:val="heading 4"/>
    <w:basedOn w:val="Normal"/>
    <w:next w:val="NormalIndent"/>
    <w:qFormat/>
    <w:rsid w:val="00F36E9B"/>
    <w:pPr>
      <w:ind w:left="2160"/>
      <w:outlineLvl w:val="3"/>
    </w:pPr>
  </w:style>
  <w:style w:type="paragraph" w:styleId="Heading5">
    <w:name w:val="heading 5"/>
    <w:basedOn w:val="Normal"/>
    <w:next w:val="NormalIndent"/>
    <w:qFormat/>
    <w:rsid w:val="00F36E9B"/>
    <w:pPr>
      <w:ind w:left="2160" w:hanging="720"/>
      <w:outlineLvl w:val="4"/>
    </w:pPr>
  </w:style>
  <w:style w:type="paragraph" w:styleId="Heading6">
    <w:name w:val="heading 6"/>
    <w:basedOn w:val="Normal"/>
    <w:next w:val="NormalIndent"/>
    <w:qFormat/>
    <w:rsid w:val="00F36E9B"/>
    <w:pPr>
      <w:outlineLvl w:val="5"/>
    </w:pPr>
  </w:style>
  <w:style w:type="paragraph" w:styleId="Heading7">
    <w:name w:val="heading 7"/>
    <w:basedOn w:val="Normal"/>
    <w:next w:val="Normal"/>
    <w:qFormat/>
    <w:rsid w:val="00F36E9B"/>
    <w:pPr>
      <w:keepNext/>
      <w:tabs>
        <w:tab w:val="left" w:pos="0"/>
      </w:tabs>
      <w:outlineLvl w:val="6"/>
    </w:pPr>
    <w:rPr>
      <w:b/>
    </w:rPr>
  </w:style>
  <w:style w:type="paragraph" w:styleId="Heading8">
    <w:name w:val="heading 8"/>
    <w:basedOn w:val="Normal"/>
    <w:next w:val="Normal"/>
    <w:qFormat/>
    <w:rsid w:val="00F36E9B"/>
    <w:pPr>
      <w:keepNext/>
      <w:framePr w:w="5670" w:hSpace="567" w:wrap="notBeside" w:vAnchor="page" w:hAnchor="text" w:xAlign="center" w:y="1929"/>
      <w:jc w:val="center"/>
      <w:outlineLvl w:val="7"/>
    </w:pPr>
    <w:rPr>
      <w:rFonts w:ascii="AvantGarde" w:hAnsi="AvantGarde"/>
      <w:b/>
      <w:bCs/>
      <w:color w:val="000080"/>
    </w:rPr>
  </w:style>
  <w:style w:type="paragraph" w:styleId="Heading9">
    <w:name w:val="heading 9"/>
    <w:basedOn w:val="Normal"/>
    <w:next w:val="Normal"/>
    <w:qFormat/>
    <w:rsid w:val="00F36E9B"/>
    <w:pPr>
      <w:keepNext/>
      <w:spacing w:line="360" w:lineRule="auto"/>
      <w:ind w:left="-284" w:right="-284"/>
      <w:jc w:val="center"/>
      <w:outlineLvl w:val="8"/>
    </w:pPr>
    <w:rPr>
      <w:rFonts w:ascii="AvantGarde" w:hAnsi="AvantGarde"/>
      <w:b/>
      <w:bCs/>
      <w:kern w:val="18"/>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0A5"/>
    <w:pPr>
      <w:tabs>
        <w:tab w:val="center" w:pos="4153"/>
        <w:tab w:val="right" w:pos="8306"/>
      </w:tabs>
    </w:pPr>
  </w:style>
  <w:style w:type="paragraph" w:styleId="Footer">
    <w:name w:val="footer"/>
    <w:basedOn w:val="Normal"/>
    <w:rsid w:val="00F36E9B"/>
    <w:pPr>
      <w:tabs>
        <w:tab w:val="center" w:pos="4819"/>
        <w:tab w:val="right" w:pos="9071"/>
      </w:tabs>
    </w:pPr>
  </w:style>
  <w:style w:type="paragraph" w:styleId="NormalIndent">
    <w:name w:val="Normal Indent"/>
    <w:basedOn w:val="Normal"/>
    <w:rsid w:val="00F36E9B"/>
    <w:pPr>
      <w:ind w:left="720"/>
    </w:pPr>
  </w:style>
  <w:style w:type="paragraph" w:customStyle="1" w:styleId="IndentNormal">
    <w:name w:val="Indent Normal"/>
    <w:basedOn w:val="Normal"/>
    <w:rsid w:val="00F36E9B"/>
    <w:pPr>
      <w:ind w:left="720"/>
    </w:pPr>
  </w:style>
  <w:style w:type="paragraph" w:customStyle="1" w:styleId="IndentHanging">
    <w:name w:val="Indent Hanging"/>
    <w:basedOn w:val="Normal"/>
    <w:rsid w:val="00F36E9B"/>
    <w:pPr>
      <w:ind w:left="720" w:hanging="720"/>
    </w:pPr>
  </w:style>
  <w:style w:type="paragraph" w:styleId="BalloonText">
    <w:name w:val="Balloon Text"/>
    <w:basedOn w:val="Normal"/>
    <w:semiHidden/>
    <w:rsid w:val="00F36E9B"/>
    <w:rPr>
      <w:rFonts w:ascii="Tahoma" w:hAnsi="Tahoma" w:cs="Tahoma"/>
      <w:sz w:val="16"/>
      <w:szCs w:val="16"/>
    </w:rPr>
  </w:style>
  <w:style w:type="paragraph" w:customStyle="1" w:styleId="x">
    <w:name w:val="x"/>
    <w:basedOn w:val="Normal"/>
    <w:rsid w:val="001705ED"/>
    <w:rPr>
      <w:sz w:val="24"/>
      <w:lang w:val="fr-CH"/>
    </w:rPr>
  </w:style>
  <w:style w:type="paragraph" w:styleId="BodyText">
    <w:name w:val="Body Text"/>
    <w:basedOn w:val="Normal"/>
    <w:rsid w:val="001705ED"/>
  </w:style>
  <w:style w:type="character" w:styleId="PageNumber">
    <w:name w:val="page number"/>
    <w:basedOn w:val="DefaultParagraphFont"/>
    <w:rsid w:val="00895681"/>
  </w:style>
  <w:style w:type="character" w:styleId="Hyperlink">
    <w:name w:val="Hyperlink"/>
    <w:basedOn w:val="DefaultParagraphFont"/>
    <w:rsid w:val="00D95109"/>
    <w:rPr>
      <w:color w:val="0000FF"/>
      <w:u w:val="single"/>
    </w:rPr>
  </w:style>
  <w:style w:type="character" w:customStyle="1" w:styleId="body1">
    <w:name w:val="body1"/>
    <w:basedOn w:val="DefaultParagraphFont"/>
    <w:rsid w:val="00455B53"/>
    <w:rPr>
      <w:rFonts w:ascii="Arial" w:hAnsi="Arial" w:cs="Arial" w:hint="default"/>
      <w:sz w:val="29"/>
      <w:szCs w:val="29"/>
    </w:rPr>
  </w:style>
  <w:style w:type="paragraph" w:styleId="BodyTextIndent">
    <w:name w:val="Body Text Indent"/>
    <w:basedOn w:val="Normal"/>
    <w:link w:val="BodyTextIndentChar"/>
    <w:rsid w:val="007D00A5"/>
    <w:pPr>
      <w:spacing w:line="360" w:lineRule="auto"/>
      <w:ind w:left="1440" w:hanging="1440"/>
    </w:pPr>
    <w:rPr>
      <w:rFonts w:ascii="Arial" w:hAnsi="Arial" w:cs="Arial"/>
    </w:rPr>
  </w:style>
  <w:style w:type="character" w:customStyle="1" w:styleId="BodyTextIndentChar">
    <w:name w:val="Body Text Indent Char"/>
    <w:basedOn w:val="DefaultParagraphFont"/>
    <w:link w:val="BodyTextIndent"/>
    <w:rsid w:val="007D00A5"/>
    <w:rPr>
      <w:rFonts w:ascii="Arial" w:hAnsi="Arial" w:cs="Arial"/>
      <w:sz w:val="22"/>
      <w:lang w:val="en-GB" w:eastAsia="en-US"/>
    </w:rPr>
  </w:style>
  <w:style w:type="paragraph" w:styleId="BodyTextIndent3">
    <w:name w:val="Body Text Indent 3"/>
    <w:basedOn w:val="Normal"/>
    <w:link w:val="BodyTextIndent3Char"/>
    <w:rsid w:val="007D00A5"/>
    <w:pPr>
      <w:tabs>
        <w:tab w:val="left" w:pos="630"/>
        <w:tab w:val="left" w:pos="720"/>
        <w:tab w:val="left" w:pos="1440"/>
        <w:tab w:val="left" w:pos="2160"/>
        <w:tab w:val="left" w:pos="2880"/>
        <w:tab w:val="left" w:pos="3600"/>
        <w:tab w:val="left" w:pos="4320"/>
        <w:tab w:val="left" w:pos="5040"/>
        <w:tab w:val="left" w:pos="5760"/>
        <w:tab w:val="left" w:pos="6480"/>
      </w:tabs>
      <w:spacing w:line="360" w:lineRule="auto"/>
      <w:ind w:firstLine="720"/>
    </w:pPr>
    <w:rPr>
      <w:rFonts w:ascii="Arial" w:hAnsi="Arial"/>
    </w:rPr>
  </w:style>
  <w:style w:type="character" w:customStyle="1" w:styleId="BodyTextIndent3Char">
    <w:name w:val="Body Text Indent 3 Char"/>
    <w:basedOn w:val="DefaultParagraphFont"/>
    <w:link w:val="BodyTextIndent3"/>
    <w:rsid w:val="007D00A5"/>
    <w:rPr>
      <w:rFonts w:ascii="Arial" w:hAnsi="Arial"/>
      <w:sz w:val="22"/>
      <w:lang w:val="en-GB" w:eastAsia="en-US"/>
    </w:rPr>
  </w:style>
  <w:style w:type="paragraph" w:styleId="ListParagraph">
    <w:name w:val="List Paragraph"/>
    <w:basedOn w:val="Normal"/>
    <w:uiPriority w:val="34"/>
    <w:qFormat/>
    <w:rsid w:val="007D00A5"/>
    <w:pPr>
      <w:ind w:left="720"/>
      <w:contextualSpacing/>
    </w:pPr>
  </w:style>
  <w:style w:type="character" w:styleId="FollowedHyperlink">
    <w:name w:val="FollowedHyperlink"/>
    <w:basedOn w:val="DefaultParagraphFont"/>
    <w:rsid w:val="003E4A3A"/>
    <w:rPr>
      <w:color w:val="800080" w:themeColor="followedHyperlink"/>
      <w:u w:val="single"/>
    </w:rPr>
  </w:style>
  <w:style w:type="character" w:customStyle="1" w:styleId="Heading2Char">
    <w:name w:val="Heading 2 Char"/>
    <w:basedOn w:val="DefaultParagraphFont"/>
    <w:link w:val="Heading2"/>
    <w:rsid w:val="00AA5D76"/>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0A5"/>
    <w:pPr>
      <w:spacing w:line="300" w:lineRule="auto"/>
    </w:pPr>
    <w:rPr>
      <w:sz w:val="22"/>
      <w:lang w:val="en-GB" w:eastAsia="en-US"/>
    </w:rPr>
  </w:style>
  <w:style w:type="paragraph" w:styleId="Heading1">
    <w:name w:val="heading 1"/>
    <w:basedOn w:val="Normal"/>
    <w:qFormat/>
    <w:rsid w:val="00F36E9B"/>
    <w:pPr>
      <w:outlineLvl w:val="0"/>
    </w:pPr>
  </w:style>
  <w:style w:type="paragraph" w:styleId="Heading2">
    <w:name w:val="heading 2"/>
    <w:basedOn w:val="Heading1"/>
    <w:link w:val="Heading2Char"/>
    <w:qFormat/>
    <w:rsid w:val="00F36E9B"/>
    <w:pPr>
      <w:outlineLvl w:val="1"/>
    </w:pPr>
  </w:style>
  <w:style w:type="paragraph" w:styleId="Heading3">
    <w:name w:val="heading 3"/>
    <w:basedOn w:val="Heading2"/>
    <w:qFormat/>
    <w:rsid w:val="00F36E9B"/>
    <w:pPr>
      <w:outlineLvl w:val="2"/>
    </w:pPr>
  </w:style>
  <w:style w:type="paragraph" w:styleId="Heading4">
    <w:name w:val="heading 4"/>
    <w:basedOn w:val="Normal"/>
    <w:next w:val="NormalIndent"/>
    <w:qFormat/>
    <w:rsid w:val="00F36E9B"/>
    <w:pPr>
      <w:ind w:left="2160"/>
      <w:outlineLvl w:val="3"/>
    </w:pPr>
  </w:style>
  <w:style w:type="paragraph" w:styleId="Heading5">
    <w:name w:val="heading 5"/>
    <w:basedOn w:val="Normal"/>
    <w:next w:val="NormalIndent"/>
    <w:qFormat/>
    <w:rsid w:val="00F36E9B"/>
    <w:pPr>
      <w:ind w:left="2160" w:hanging="720"/>
      <w:outlineLvl w:val="4"/>
    </w:pPr>
  </w:style>
  <w:style w:type="paragraph" w:styleId="Heading6">
    <w:name w:val="heading 6"/>
    <w:basedOn w:val="Normal"/>
    <w:next w:val="NormalIndent"/>
    <w:qFormat/>
    <w:rsid w:val="00F36E9B"/>
    <w:pPr>
      <w:outlineLvl w:val="5"/>
    </w:pPr>
  </w:style>
  <w:style w:type="paragraph" w:styleId="Heading7">
    <w:name w:val="heading 7"/>
    <w:basedOn w:val="Normal"/>
    <w:next w:val="Normal"/>
    <w:qFormat/>
    <w:rsid w:val="00F36E9B"/>
    <w:pPr>
      <w:keepNext/>
      <w:tabs>
        <w:tab w:val="left" w:pos="0"/>
      </w:tabs>
      <w:outlineLvl w:val="6"/>
    </w:pPr>
    <w:rPr>
      <w:b/>
    </w:rPr>
  </w:style>
  <w:style w:type="paragraph" w:styleId="Heading8">
    <w:name w:val="heading 8"/>
    <w:basedOn w:val="Normal"/>
    <w:next w:val="Normal"/>
    <w:qFormat/>
    <w:rsid w:val="00F36E9B"/>
    <w:pPr>
      <w:keepNext/>
      <w:framePr w:w="5670" w:hSpace="567" w:wrap="notBeside" w:vAnchor="page" w:hAnchor="text" w:xAlign="center" w:y="1929"/>
      <w:jc w:val="center"/>
      <w:outlineLvl w:val="7"/>
    </w:pPr>
    <w:rPr>
      <w:rFonts w:ascii="AvantGarde" w:hAnsi="AvantGarde"/>
      <w:b/>
      <w:bCs/>
      <w:color w:val="000080"/>
    </w:rPr>
  </w:style>
  <w:style w:type="paragraph" w:styleId="Heading9">
    <w:name w:val="heading 9"/>
    <w:basedOn w:val="Normal"/>
    <w:next w:val="Normal"/>
    <w:qFormat/>
    <w:rsid w:val="00F36E9B"/>
    <w:pPr>
      <w:keepNext/>
      <w:spacing w:line="360" w:lineRule="auto"/>
      <w:ind w:left="-284" w:right="-284"/>
      <w:jc w:val="center"/>
      <w:outlineLvl w:val="8"/>
    </w:pPr>
    <w:rPr>
      <w:rFonts w:ascii="AvantGarde" w:hAnsi="AvantGarde"/>
      <w:b/>
      <w:bCs/>
      <w:kern w:val="18"/>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0A5"/>
    <w:pPr>
      <w:tabs>
        <w:tab w:val="center" w:pos="4153"/>
        <w:tab w:val="right" w:pos="8306"/>
      </w:tabs>
    </w:pPr>
  </w:style>
  <w:style w:type="paragraph" w:styleId="Footer">
    <w:name w:val="footer"/>
    <w:basedOn w:val="Normal"/>
    <w:rsid w:val="00F36E9B"/>
    <w:pPr>
      <w:tabs>
        <w:tab w:val="center" w:pos="4819"/>
        <w:tab w:val="right" w:pos="9071"/>
      </w:tabs>
    </w:pPr>
  </w:style>
  <w:style w:type="paragraph" w:styleId="NormalIndent">
    <w:name w:val="Normal Indent"/>
    <w:basedOn w:val="Normal"/>
    <w:rsid w:val="00F36E9B"/>
    <w:pPr>
      <w:ind w:left="720"/>
    </w:pPr>
  </w:style>
  <w:style w:type="paragraph" w:customStyle="1" w:styleId="IndentNormal">
    <w:name w:val="Indent Normal"/>
    <w:basedOn w:val="Normal"/>
    <w:rsid w:val="00F36E9B"/>
    <w:pPr>
      <w:ind w:left="720"/>
    </w:pPr>
  </w:style>
  <w:style w:type="paragraph" w:customStyle="1" w:styleId="IndentHanging">
    <w:name w:val="Indent Hanging"/>
    <w:basedOn w:val="Normal"/>
    <w:rsid w:val="00F36E9B"/>
    <w:pPr>
      <w:ind w:left="720" w:hanging="720"/>
    </w:pPr>
  </w:style>
  <w:style w:type="paragraph" w:styleId="BalloonText">
    <w:name w:val="Balloon Text"/>
    <w:basedOn w:val="Normal"/>
    <w:semiHidden/>
    <w:rsid w:val="00F36E9B"/>
    <w:rPr>
      <w:rFonts w:ascii="Tahoma" w:hAnsi="Tahoma" w:cs="Tahoma"/>
      <w:sz w:val="16"/>
      <w:szCs w:val="16"/>
    </w:rPr>
  </w:style>
  <w:style w:type="paragraph" w:customStyle="1" w:styleId="x">
    <w:name w:val="x"/>
    <w:basedOn w:val="Normal"/>
    <w:rsid w:val="001705ED"/>
    <w:rPr>
      <w:sz w:val="24"/>
      <w:lang w:val="fr-CH"/>
    </w:rPr>
  </w:style>
  <w:style w:type="paragraph" w:styleId="BodyText">
    <w:name w:val="Body Text"/>
    <w:basedOn w:val="Normal"/>
    <w:rsid w:val="001705ED"/>
  </w:style>
  <w:style w:type="character" w:styleId="PageNumber">
    <w:name w:val="page number"/>
    <w:basedOn w:val="DefaultParagraphFont"/>
    <w:rsid w:val="00895681"/>
  </w:style>
  <w:style w:type="character" w:styleId="Hyperlink">
    <w:name w:val="Hyperlink"/>
    <w:basedOn w:val="DefaultParagraphFont"/>
    <w:rsid w:val="00D95109"/>
    <w:rPr>
      <w:color w:val="0000FF"/>
      <w:u w:val="single"/>
    </w:rPr>
  </w:style>
  <w:style w:type="character" w:customStyle="1" w:styleId="body1">
    <w:name w:val="body1"/>
    <w:basedOn w:val="DefaultParagraphFont"/>
    <w:rsid w:val="00455B53"/>
    <w:rPr>
      <w:rFonts w:ascii="Arial" w:hAnsi="Arial" w:cs="Arial" w:hint="default"/>
      <w:sz w:val="29"/>
      <w:szCs w:val="29"/>
    </w:rPr>
  </w:style>
  <w:style w:type="paragraph" w:styleId="BodyTextIndent">
    <w:name w:val="Body Text Indent"/>
    <w:basedOn w:val="Normal"/>
    <w:link w:val="BodyTextIndentChar"/>
    <w:rsid w:val="007D00A5"/>
    <w:pPr>
      <w:spacing w:line="360" w:lineRule="auto"/>
      <w:ind w:left="1440" w:hanging="1440"/>
    </w:pPr>
    <w:rPr>
      <w:rFonts w:ascii="Arial" w:hAnsi="Arial" w:cs="Arial"/>
    </w:rPr>
  </w:style>
  <w:style w:type="character" w:customStyle="1" w:styleId="BodyTextIndentChar">
    <w:name w:val="Body Text Indent Char"/>
    <w:basedOn w:val="DefaultParagraphFont"/>
    <w:link w:val="BodyTextIndent"/>
    <w:rsid w:val="007D00A5"/>
    <w:rPr>
      <w:rFonts w:ascii="Arial" w:hAnsi="Arial" w:cs="Arial"/>
      <w:sz w:val="22"/>
      <w:lang w:val="en-GB" w:eastAsia="en-US"/>
    </w:rPr>
  </w:style>
  <w:style w:type="paragraph" w:styleId="BodyTextIndent3">
    <w:name w:val="Body Text Indent 3"/>
    <w:basedOn w:val="Normal"/>
    <w:link w:val="BodyTextIndent3Char"/>
    <w:rsid w:val="007D00A5"/>
    <w:pPr>
      <w:tabs>
        <w:tab w:val="left" w:pos="630"/>
        <w:tab w:val="left" w:pos="720"/>
        <w:tab w:val="left" w:pos="1440"/>
        <w:tab w:val="left" w:pos="2160"/>
        <w:tab w:val="left" w:pos="2880"/>
        <w:tab w:val="left" w:pos="3600"/>
        <w:tab w:val="left" w:pos="4320"/>
        <w:tab w:val="left" w:pos="5040"/>
        <w:tab w:val="left" w:pos="5760"/>
        <w:tab w:val="left" w:pos="6480"/>
      </w:tabs>
      <w:spacing w:line="360" w:lineRule="auto"/>
      <w:ind w:firstLine="720"/>
    </w:pPr>
    <w:rPr>
      <w:rFonts w:ascii="Arial" w:hAnsi="Arial"/>
    </w:rPr>
  </w:style>
  <w:style w:type="character" w:customStyle="1" w:styleId="BodyTextIndent3Char">
    <w:name w:val="Body Text Indent 3 Char"/>
    <w:basedOn w:val="DefaultParagraphFont"/>
    <w:link w:val="BodyTextIndent3"/>
    <w:rsid w:val="007D00A5"/>
    <w:rPr>
      <w:rFonts w:ascii="Arial" w:hAnsi="Arial"/>
      <w:sz w:val="22"/>
      <w:lang w:val="en-GB" w:eastAsia="en-US"/>
    </w:rPr>
  </w:style>
  <w:style w:type="paragraph" w:styleId="ListParagraph">
    <w:name w:val="List Paragraph"/>
    <w:basedOn w:val="Normal"/>
    <w:uiPriority w:val="34"/>
    <w:qFormat/>
    <w:rsid w:val="007D00A5"/>
    <w:pPr>
      <w:ind w:left="720"/>
      <w:contextualSpacing/>
    </w:pPr>
  </w:style>
  <w:style w:type="character" w:styleId="FollowedHyperlink">
    <w:name w:val="FollowedHyperlink"/>
    <w:basedOn w:val="DefaultParagraphFont"/>
    <w:rsid w:val="003E4A3A"/>
    <w:rPr>
      <w:color w:val="800080" w:themeColor="followedHyperlink"/>
      <w:u w:val="single"/>
    </w:rPr>
  </w:style>
  <w:style w:type="character" w:customStyle="1" w:styleId="Heading2Char">
    <w:name w:val="Heading 2 Char"/>
    <w:basedOn w:val="DefaultParagraphFont"/>
    <w:link w:val="Heading2"/>
    <w:rsid w:val="00AA5D76"/>
    <w:rPr>
      <w:sz w:val="22"/>
      <w:lang w:val="en-GB" w:eastAsia="en-US"/>
    </w:rPr>
  </w:style>
</w:styles>
</file>

<file path=word/webSettings.xml><?xml version="1.0" encoding="utf-8"?>
<w:webSettings xmlns:r="http://schemas.openxmlformats.org/officeDocument/2006/relationships" xmlns:w="http://schemas.openxmlformats.org/wordprocessingml/2006/main">
  <w:divs>
    <w:div w:id="320891243">
      <w:bodyDiv w:val="1"/>
      <w:marLeft w:val="0"/>
      <w:marRight w:val="0"/>
      <w:marTop w:val="0"/>
      <w:marBottom w:val="0"/>
      <w:divBdr>
        <w:top w:val="none" w:sz="0" w:space="0" w:color="auto"/>
        <w:left w:val="none" w:sz="0" w:space="0" w:color="auto"/>
        <w:bottom w:val="none" w:sz="0" w:space="0" w:color="auto"/>
        <w:right w:val="none" w:sz="0" w:space="0" w:color="auto"/>
      </w:divBdr>
    </w:div>
    <w:div w:id="406419933">
      <w:bodyDiv w:val="1"/>
      <w:marLeft w:val="0"/>
      <w:marRight w:val="0"/>
      <w:marTop w:val="0"/>
      <w:marBottom w:val="0"/>
      <w:divBdr>
        <w:top w:val="none" w:sz="0" w:space="0" w:color="auto"/>
        <w:left w:val="none" w:sz="0" w:space="0" w:color="auto"/>
        <w:bottom w:val="none" w:sz="0" w:space="0" w:color="auto"/>
        <w:right w:val="none" w:sz="0" w:space="0" w:color="auto"/>
      </w:divBdr>
    </w:div>
    <w:div w:id="992375111">
      <w:bodyDiv w:val="1"/>
      <w:marLeft w:val="0"/>
      <w:marRight w:val="0"/>
      <w:marTop w:val="0"/>
      <w:marBottom w:val="0"/>
      <w:divBdr>
        <w:top w:val="none" w:sz="0" w:space="0" w:color="auto"/>
        <w:left w:val="none" w:sz="0" w:space="0" w:color="auto"/>
        <w:bottom w:val="none" w:sz="0" w:space="0" w:color="auto"/>
        <w:right w:val="none" w:sz="0" w:space="0" w:color="auto"/>
      </w:divBdr>
    </w:div>
    <w:div w:id="1048337119">
      <w:bodyDiv w:val="1"/>
      <w:marLeft w:val="0"/>
      <w:marRight w:val="0"/>
      <w:marTop w:val="0"/>
      <w:marBottom w:val="0"/>
      <w:divBdr>
        <w:top w:val="none" w:sz="0" w:space="0" w:color="auto"/>
        <w:left w:val="none" w:sz="0" w:space="0" w:color="auto"/>
        <w:bottom w:val="none" w:sz="0" w:space="0" w:color="auto"/>
        <w:right w:val="none" w:sz="0" w:space="0" w:color="auto"/>
      </w:divBdr>
    </w:div>
    <w:div w:id="1407262548">
      <w:bodyDiv w:val="1"/>
      <w:marLeft w:val="0"/>
      <w:marRight w:val="0"/>
      <w:marTop w:val="0"/>
      <w:marBottom w:val="0"/>
      <w:divBdr>
        <w:top w:val="none" w:sz="0" w:space="0" w:color="auto"/>
        <w:left w:val="none" w:sz="0" w:space="0" w:color="auto"/>
        <w:bottom w:val="none" w:sz="0" w:space="0" w:color="auto"/>
        <w:right w:val="none" w:sz="0" w:space="0" w:color="auto"/>
      </w:divBdr>
    </w:div>
    <w:div w:id="1441409716">
      <w:bodyDiv w:val="1"/>
      <w:marLeft w:val="0"/>
      <w:marRight w:val="0"/>
      <w:marTop w:val="0"/>
      <w:marBottom w:val="0"/>
      <w:divBdr>
        <w:top w:val="none" w:sz="0" w:space="0" w:color="auto"/>
        <w:left w:val="none" w:sz="0" w:space="0" w:color="auto"/>
        <w:bottom w:val="none" w:sz="0" w:space="0" w:color="auto"/>
        <w:right w:val="none" w:sz="0" w:space="0" w:color="auto"/>
      </w:divBdr>
    </w:div>
    <w:div w:id="1622757697">
      <w:bodyDiv w:val="1"/>
      <w:marLeft w:val="0"/>
      <w:marRight w:val="0"/>
      <w:marTop w:val="0"/>
      <w:marBottom w:val="0"/>
      <w:divBdr>
        <w:top w:val="none" w:sz="0" w:space="0" w:color="auto"/>
        <w:left w:val="none" w:sz="0" w:space="0" w:color="auto"/>
        <w:bottom w:val="none" w:sz="0" w:space="0" w:color="auto"/>
        <w:right w:val="none" w:sz="0" w:space="0" w:color="auto"/>
      </w:divBdr>
    </w:div>
    <w:div w:id="16520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dn.org/2010Award" TargetMode="External"/><Relationship Id="rId13" Type="http://schemas.openxmlformats.org/officeDocument/2006/relationships/image" Target="cid:image001.png@01D1996E.0041A750"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tv5monde.com/cms/chaine-francophone/tv5monde/La-chaine/p-5857-Presentation.htm" TargetMode="External"/><Relationship Id="rId12" Type="http://schemas.openxmlformats.org/officeDocument/2006/relationships/image" Target="media/image1.png"/><Relationship Id="rId17" Type="http://schemas.openxmlformats.org/officeDocument/2006/relationships/hyperlink" Target="http://www.facebook.com/akdn" TargetMode="External"/><Relationship Id="rId2" Type="http://schemas.openxmlformats.org/officeDocument/2006/relationships/styles" Target="styles.xml"/><Relationship Id="rId16" Type="http://schemas.openxmlformats.org/officeDocument/2006/relationships/image" Target="cid:image002.png@01D1996E.0041A750"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akdn"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akdn.org/architecture" TargetMode="External"/><Relationship Id="rId19" Type="http://schemas.openxmlformats.org/officeDocument/2006/relationships/image" Target="cid:image003.jpg@01D1996E.0041A750" TargetMode="External"/><Relationship Id="rId4" Type="http://schemas.openxmlformats.org/officeDocument/2006/relationships/webSettings" Target="webSettings.xml"/><Relationship Id="rId9" Type="http://schemas.openxmlformats.org/officeDocument/2006/relationships/hyperlink" Target="mailto:info@akdn.org" TargetMode="External"/><Relationship Id="rId14" Type="http://schemas.openxmlformats.org/officeDocument/2006/relationships/hyperlink" Target="http://www.youtube.com/akd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AKAA\AKAA%20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AKAA En</Template>
  <TotalTime>5</TotalTime>
  <Pages>4</Pages>
  <Words>1059</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Steering Committee Meetings</vt:lpstr>
    </vt:vector>
  </TitlesOfParts>
  <Company>AKDN</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Committee Meetings</dc:title>
  <dc:creator>nuha.ansari</dc:creator>
  <cp:lastModifiedBy>khadija.buhadi</cp:lastModifiedBy>
  <cp:revision>3</cp:revision>
  <cp:lastPrinted>2016-04-26T09:19:00Z</cp:lastPrinted>
  <dcterms:created xsi:type="dcterms:W3CDTF">2016-05-09T08:34:00Z</dcterms:created>
  <dcterms:modified xsi:type="dcterms:W3CDTF">2016-05-09T08:40:00Z</dcterms:modified>
</cp:coreProperties>
</file>